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6" w:rsidRPr="00D36081" w:rsidRDefault="00655F66" w:rsidP="00655F66">
      <w:pPr>
        <w:pStyle w:val="a3"/>
        <w:tabs>
          <w:tab w:val="left" w:pos="284"/>
        </w:tabs>
        <w:jc w:val="center"/>
        <w:rPr>
          <w:b/>
          <w:color w:val="0000FF"/>
          <w:sz w:val="32"/>
          <w:szCs w:val="32"/>
        </w:rPr>
      </w:pPr>
      <w:r w:rsidRPr="00D36081">
        <w:rPr>
          <w:b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1pt;height:119.7pt" fillcolor="#06c" strokecolor="#9cf" strokeweight="1.5pt">
            <v:shadow on="t" color="#900"/>
            <v:textpath style="font-family:&quot;Impact&quot;;font-size:32pt;v-text-kern:t" trim="t" fitpath="t" string="Родителям&#10;о наказании&#10;детей"/>
          </v:shape>
        </w:pict>
      </w:r>
    </w:p>
    <w:p w:rsidR="00655F66" w:rsidRDefault="00655F66" w:rsidP="00655F66">
      <w:pPr>
        <w:pStyle w:val="a3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6730" cy="1656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5F66" w:rsidP="00655F66">
      <w:pPr>
        <w:jc w:val="center"/>
      </w:pPr>
    </w:p>
    <w:p w:rsidR="00655F66" w:rsidRPr="00655F66" w:rsidRDefault="00655F66" w:rsidP="00655F66">
      <w:pPr>
        <w:pStyle w:val="a3"/>
        <w:rPr>
          <w:rFonts w:ascii="Comic Sans MS" w:hAnsi="Comic Sans MS"/>
          <w:b/>
          <w:color w:val="002060"/>
          <w:sz w:val="28"/>
        </w:rPr>
      </w:pPr>
      <w:r w:rsidRPr="00655F66">
        <w:rPr>
          <w:rFonts w:ascii="Comic Sans MS" w:hAnsi="Comic Sans MS"/>
          <w:b/>
          <w:color w:val="002060"/>
          <w:sz w:val="28"/>
        </w:rPr>
        <w:t xml:space="preserve">Ребенок — Человек! </w:t>
      </w:r>
      <w:r w:rsidRPr="00655F66">
        <w:rPr>
          <w:rFonts w:ascii="Comic Sans MS" w:hAnsi="Comic Sans MS"/>
          <w:b/>
          <w:color w:val="002060"/>
          <w:sz w:val="28"/>
          <w:lang w:val="uk-UA"/>
        </w:rPr>
        <w:t xml:space="preserve">И </w:t>
      </w:r>
      <w:r w:rsidRPr="00655F66">
        <w:rPr>
          <w:rFonts w:ascii="Comic Sans MS" w:hAnsi="Comic Sans MS"/>
          <w:b/>
          <w:color w:val="002060"/>
          <w:sz w:val="28"/>
        </w:rPr>
        <w:t>этот Человек нуждается не в окрике и наказании, а в поддержке и мудром совете родителей, не в злом и жестоком обращении, а в добре, заботе и любви.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Ребенок, который воспитывается в условиях бесправия, никогда не будет уважать прав другого человека.</w:t>
      </w:r>
      <w:r w:rsidRPr="00655F66">
        <w:rPr>
          <w:rFonts w:ascii="Comic Sans MS" w:hAnsi="Comic Sans MS" w:cs="Arial"/>
          <w:b/>
          <w:color w:val="002060"/>
          <w:sz w:val="28"/>
          <w:lang w:val="uk-UA"/>
        </w:rPr>
        <w:t xml:space="preserve"> </w:t>
      </w:r>
      <w:r w:rsidRPr="00655F66">
        <w:rPr>
          <w:rFonts w:ascii="Comic Sans MS" w:hAnsi="Comic Sans MS"/>
          <w:b/>
          <w:color w:val="002060"/>
          <w:sz w:val="28"/>
        </w:rPr>
        <w:t xml:space="preserve">И, наоборот, доброе, хорошее поведение наших детей порождается только добром. Удивительно, но ненасилие гораздо больше способствует гармоничному росту и всестороннему развитию ребенка, чем грубое и жесткое обращение с ребенком. </w:t>
      </w:r>
      <w:r w:rsidRPr="00655F66">
        <w:rPr>
          <w:rFonts w:ascii="Comic Sans MS" w:hAnsi="Comic Sans MS"/>
          <w:b/>
          <w:color w:val="002060"/>
          <w:sz w:val="28"/>
        </w:rPr>
        <w:br/>
        <w:t xml:space="preserve">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унижает. </w:t>
      </w:r>
      <w:r w:rsidRPr="00655F66">
        <w:rPr>
          <w:rFonts w:ascii="Comic Sans MS" w:hAnsi="Comic Sans MS"/>
          <w:b/>
          <w:color w:val="002060"/>
          <w:sz w:val="28"/>
        </w:rPr>
        <w:br/>
        <w:t xml:space="preserve">     </w:t>
      </w:r>
    </w:p>
    <w:p w:rsidR="00655F66" w:rsidRPr="00655F66" w:rsidRDefault="00655F66" w:rsidP="00655F66">
      <w:pPr>
        <w:pStyle w:val="a3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655F66">
        <w:rPr>
          <w:rFonts w:ascii="Arial Black" w:hAnsi="Arial Black"/>
          <w:b/>
          <w:color w:val="FF0000"/>
          <w:sz w:val="28"/>
          <w:szCs w:val="28"/>
          <w:u w:val="single"/>
        </w:rPr>
        <w:t>Как можно и нельзя наказывать  ребенка.</w:t>
      </w:r>
    </w:p>
    <w:p w:rsidR="00655F66" w:rsidRDefault="00655F66" w:rsidP="00655F66">
      <w:pPr>
        <w:pStyle w:val="a3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104775</wp:posOffset>
            </wp:positionV>
            <wp:extent cx="1050925" cy="95821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673225" cy="117348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655F66" w:rsidRPr="00655F66" w:rsidRDefault="00655F66" w:rsidP="00655F66">
      <w:pPr>
        <w:pStyle w:val="a3"/>
        <w:jc w:val="center"/>
        <w:rPr>
          <w:b/>
          <w:color w:val="FF0000"/>
          <w:sz w:val="28"/>
        </w:rPr>
      </w:pPr>
      <w:r w:rsidRPr="00655F66">
        <w:rPr>
          <w:b/>
          <w:color w:val="FF0000"/>
          <w:sz w:val="28"/>
        </w:rPr>
        <w:t>Вот каковы правила, которым желательно следовать при наказании ребенка:</w:t>
      </w:r>
    </w:p>
    <w:p w:rsidR="00655F66" w:rsidRPr="00655F66" w:rsidRDefault="00655F66" w:rsidP="00655F66">
      <w:pPr>
        <w:pStyle w:val="a3"/>
        <w:numPr>
          <w:ilvl w:val="0"/>
          <w:numId w:val="6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 xml:space="preserve">наказание не должно вредить здоровью ребенка; </w:t>
      </w:r>
    </w:p>
    <w:p w:rsidR="00655F66" w:rsidRPr="00655F66" w:rsidRDefault="00655F66" w:rsidP="00655F66">
      <w:pPr>
        <w:pStyle w:val="a3"/>
        <w:numPr>
          <w:ilvl w:val="0"/>
          <w:numId w:val="6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>если есть сомнение - наказывать или</w:t>
      </w:r>
      <w:r w:rsidRPr="00655F66">
        <w:rPr>
          <w:b/>
          <w:i/>
          <w:color w:val="002060"/>
          <w:sz w:val="28"/>
          <w:lang w:val="uk-UA"/>
        </w:rPr>
        <w:t xml:space="preserve"> </w:t>
      </w:r>
      <w:r w:rsidRPr="00655F66">
        <w:rPr>
          <w:b/>
          <w:i/>
          <w:color w:val="002060"/>
          <w:sz w:val="28"/>
        </w:rPr>
        <w:t>не наказывать - НЕ НАКАЗЫВАЙТЕ!</w:t>
      </w:r>
    </w:p>
    <w:p w:rsidR="00655F66" w:rsidRPr="00655F66" w:rsidRDefault="00655F66" w:rsidP="00655F66">
      <w:pPr>
        <w:pStyle w:val="a3"/>
        <w:numPr>
          <w:ilvl w:val="0"/>
          <w:numId w:val="6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>лучше не наказывать, если наказание запоздало;</w:t>
      </w:r>
    </w:p>
    <w:p w:rsidR="00655F66" w:rsidRPr="00655F66" w:rsidRDefault="00655F66" w:rsidP="00655F66">
      <w:pPr>
        <w:pStyle w:val="a3"/>
        <w:numPr>
          <w:ilvl w:val="0"/>
          <w:numId w:val="6"/>
        </w:numPr>
        <w:rPr>
          <w:b/>
          <w:i/>
          <w:color w:val="002060"/>
          <w:sz w:val="28"/>
        </w:rPr>
      </w:pPr>
      <w:proofErr w:type="gramStart"/>
      <w:r w:rsidRPr="00655F66">
        <w:rPr>
          <w:b/>
          <w:i/>
          <w:color w:val="002060"/>
          <w:sz w:val="28"/>
        </w:rPr>
        <w:t>наказан</w:t>
      </w:r>
      <w:proofErr w:type="gramEnd"/>
      <w:r w:rsidRPr="00655F66">
        <w:rPr>
          <w:b/>
          <w:i/>
          <w:color w:val="002060"/>
          <w:sz w:val="28"/>
        </w:rPr>
        <w:t xml:space="preserve"> - прощен, после наказания следует прощение;</w:t>
      </w:r>
    </w:p>
    <w:p w:rsidR="00655F66" w:rsidRPr="00655F66" w:rsidRDefault="00655F66" w:rsidP="00655F66">
      <w:pPr>
        <w:pStyle w:val="a3"/>
        <w:numPr>
          <w:ilvl w:val="0"/>
          <w:numId w:val="6"/>
        </w:numPr>
        <w:rPr>
          <w:sz w:val="28"/>
        </w:rPr>
      </w:pPr>
      <w:r w:rsidRPr="00655F66">
        <w:rPr>
          <w:b/>
          <w:i/>
          <w:color w:val="002060"/>
          <w:sz w:val="28"/>
        </w:rPr>
        <w:t>наказывать необходимо без унижения.</w:t>
      </w:r>
      <w:r w:rsidRPr="00655F66">
        <w:rPr>
          <w:b/>
          <w:i/>
          <w:color w:val="002060"/>
          <w:sz w:val="28"/>
        </w:rPr>
        <w:br/>
      </w:r>
      <w:r w:rsidRPr="00655F66">
        <w:rPr>
          <w:b/>
          <w:i/>
          <w:sz w:val="28"/>
        </w:rPr>
        <w:br/>
      </w:r>
      <w:r w:rsidRPr="00655F66">
        <w:rPr>
          <w:sz w:val="28"/>
        </w:rPr>
        <w:t xml:space="preserve">        </w:t>
      </w:r>
    </w:p>
    <w:p w:rsidR="00655F66" w:rsidRPr="00D36081" w:rsidRDefault="00655F66" w:rsidP="00655F66">
      <w:pPr>
        <w:pStyle w:val="a3"/>
        <w:ind w:left="360"/>
        <w:jc w:val="center"/>
      </w:pPr>
      <w:r w:rsidRPr="00D36081">
        <w:rPr>
          <w:b/>
          <w:color w:val="FF0000"/>
          <w:sz w:val="28"/>
          <w:szCs w:val="28"/>
        </w:rPr>
        <w:t>Родителям о наказании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>Шлепая ребенка, Вы учите его бояться Вас.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 xml:space="preserve"> Проявляя при детях худшие черты своего характера, вы показываете им дурной пример. 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 xml:space="preserve">Телесные наказания требуют от родителей меньше ума и способностей, чем любые другие воспитательные меры. 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 xml:space="preserve">Шлепки могут только утвердить, но не изменить поведение ребенка. 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655F66" w:rsidRPr="00655F66" w:rsidRDefault="00655F66" w:rsidP="00655F6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>Частые наказания побуждают ребенка привлекать внимание родителей любыми средствами.</w:t>
      </w:r>
    </w:p>
    <w:p w:rsidR="00655F66" w:rsidRPr="00D36081" w:rsidRDefault="00655F66" w:rsidP="00655F66">
      <w:pPr>
        <w:pStyle w:val="2"/>
        <w:jc w:val="center"/>
        <w:rPr>
          <w:color w:val="FF0000"/>
          <w:sz w:val="28"/>
          <w:szCs w:val="28"/>
        </w:rPr>
      </w:pPr>
      <w:r w:rsidRPr="00D36081">
        <w:rPr>
          <w:color w:val="FF0000"/>
          <w:sz w:val="28"/>
          <w:szCs w:val="28"/>
        </w:rPr>
        <w:t>Чем заменить наказание</w:t>
      </w:r>
      <w:r>
        <w:rPr>
          <w:color w:val="FF0000"/>
          <w:sz w:val="28"/>
          <w:szCs w:val="28"/>
        </w:rPr>
        <w:t>.</w:t>
      </w:r>
    </w:p>
    <w:p w:rsidR="00655F66" w:rsidRPr="00655F66" w:rsidRDefault="00655F66" w:rsidP="00655F66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 xml:space="preserve">Терпением. Это самая большая добродетель, которая только может быть у родителей. </w:t>
      </w:r>
    </w:p>
    <w:p w:rsidR="00655F66" w:rsidRPr="00655F66" w:rsidRDefault="00655F66" w:rsidP="00655F66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 xml:space="preserve">Объяснением. Объясняйте ребенку, почему его поведение неправильно, но будьте предельно кратки. </w:t>
      </w:r>
    </w:p>
    <w:p w:rsidR="00655F66" w:rsidRPr="00655F66" w:rsidRDefault="00655F66" w:rsidP="00655F66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>Неторопливостью. Не спешите наказывать сына или дочь – подождите, пока проступок повторится.</w:t>
      </w:r>
    </w:p>
    <w:p w:rsidR="00655F66" w:rsidRPr="00655F66" w:rsidRDefault="00655F66" w:rsidP="00655F66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 xml:space="preserve">Наградами. Они более эффективны, чем наказание.        </w:t>
      </w:r>
    </w:p>
    <w:p w:rsidR="00655F66" w:rsidRPr="00655F66" w:rsidRDefault="00655F66" w:rsidP="00655F66">
      <w:pPr>
        <w:ind w:left="5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5F6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Общие советы для родителей.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 xml:space="preserve"> Если хотите, чтобы ребенок уважал вас, уважайте его сами. Признавайте в каждом ребенке личность.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 xml:space="preserve"> Критикуя поступки ребенка, не переходите на личность. Осуждайте поведение, а не ребенка.</w:t>
      </w:r>
      <w:r w:rsidRPr="00655F66">
        <w:rPr>
          <w:rFonts w:ascii="Arial" w:hAnsi="Arial" w:cs="Arial"/>
          <w:b/>
          <w:i/>
          <w:color w:val="002060"/>
          <w:sz w:val="28"/>
          <w:lang w:val="uk-UA"/>
        </w:rPr>
        <w:t xml:space="preserve"> 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32"/>
          <w:szCs w:val="28"/>
        </w:rPr>
      </w:pPr>
      <w:r w:rsidRPr="00655F66">
        <w:rPr>
          <w:b/>
          <w:i/>
          <w:color w:val="002060"/>
          <w:sz w:val="28"/>
        </w:rPr>
        <w:t xml:space="preserve"> Не требуйте от ребенка того, что не соответствует его возрастным или индивидуальным возможностям.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 xml:space="preserve"> Если есть необходимость в «проработке» ребенка, связанный с назиданиями и упреками, помните, что они действенны только в течение 2 – 3 минут.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 xml:space="preserve"> Не стремитесь любой ценой получить от ребенка признание им ошибок и обещание «больше так не делать». Это всегда или фальшь, или унижение, которого ребенок чаще всего не прощает, особенно если это унижение ты заставил его пережить публично.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</w:rPr>
      </w:pPr>
      <w:r w:rsidRPr="00655F66">
        <w:rPr>
          <w:b/>
          <w:i/>
          <w:color w:val="002060"/>
          <w:sz w:val="28"/>
        </w:rPr>
        <w:t>Увидев, как ваш ребенок вздрагивает при внезапном громком звуке или при движении вашей руки – родитель, испугайся и задумайся!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32"/>
          <w:szCs w:val="28"/>
        </w:rPr>
      </w:pPr>
      <w:r w:rsidRPr="00655F66">
        <w:rPr>
          <w:b/>
          <w:i/>
          <w:color w:val="002060"/>
          <w:sz w:val="28"/>
        </w:rPr>
        <w:t>Ваша тревожность, уныние, депрессия, страх передаются ребенку, ваша взрывоопасность заразительна.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  <w:lang w:val="uk-UA"/>
        </w:rPr>
      </w:pPr>
      <w:r w:rsidRPr="00655F66">
        <w:rPr>
          <w:b/>
          <w:i/>
          <w:color w:val="002060"/>
          <w:sz w:val="28"/>
          <w:lang w:val="uk-UA"/>
        </w:rPr>
        <w:t xml:space="preserve"> </w:t>
      </w:r>
      <w:r w:rsidRPr="00655F66">
        <w:rPr>
          <w:b/>
          <w:i/>
          <w:color w:val="002060"/>
          <w:sz w:val="28"/>
        </w:rPr>
        <w:t xml:space="preserve">Умейте слушать детей. Не </w:t>
      </w:r>
      <w:r w:rsidRPr="00655F66">
        <w:rPr>
          <w:b/>
          <w:i/>
          <w:color w:val="002060"/>
          <w:sz w:val="28"/>
          <w:lang w:val="uk-UA"/>
        </w:rPr>
        <w:t xml:space="preserve"> </w:t>
      </w:r>
      <w:r w:rsidRPr="00655F66">
        <w:rPr>
          <w:b/>
          <w:i/>
          <w:color w:val="002060"/>
          <w:sz w:val="28"/>
        </w:rPr>
        <w:t>торопитесь высказать свое мнение по каждому поводу.</w:t>
      </w:r>
    </w:p>
    <w:p w:rsidR="00655F66" w:rsidRPr="00655F66" w:rsidRDefault="00655F66" w:rsidP="00655F66">
      <w:pPr>
        <w:pStyle w:val="a3"/>
        <w:numPr>
          <w:ilvl w:val="0"/>
          <w:numId w:val="7"/>
        </w:numPr>
        <w:rPr>
          <w:b/>
          <w:i/>
          <w:color w:val="002060"/>
          <w:sz w:val="28"/>
        </w:rPr>
      </w:pPr>
      <w:r>
        <w:rPr>
          <w:b/>
          <w:i/>
          <w:noProof/>
          <w:color w:val="002060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855345</wp:posOffset>
            </wp:positionV>
            <wp:extent cx="1908175" cy="153162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206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595630</wp:posOffset>
            </wp:positionV>
            <wp:extent cx="1624330" cy="1976755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F66">
        <w:rPr>
          <w:b/>
          <w:i/>
          <w:color w:val="002060"/>
          <w:sz w:val="28"/>
          <w:lang w:val="uk-UA"/>
        </w:rPr>
        <w:t xml:space="preserve"> </w:t>
      </w:r>
      <w:r w:rsidRPr="00655F66">
        <w:rPr>
          <w:b/>
          <w:i/>
          <w:color w:val="002060"/>
          <w:sz w:val="28"/>
        </w:rPr>
        <w:t>Учите ребенка делать бескорыстные подарки, если хотите сами получать от него их в старости.</w:t>
      </w:r>
      <w:r w:rsidRPr="00655F66">
        <w:rPr>
          <w:b/>
          <w:i/>
          <w:noProof/>
          <w:color w:val="002060"/>
          <w:sz w:val="28"/>
        </w:rPr>
        <w:t xml:space="preserve"> </w:t>
      </w:r>
    </w:p>
    <w:p w:rsidR="00655F66" w:rsidRDefault="00655F66" w:rsidP="00655F66">
      <w:pPr>
        <w:pStyle w:val="a3"/>
        <w:ind w:left="58"/>
        <w:rPr>
          <w:rFonts w:ascii="Arial" w:hAnsi="Arial" w:cs="Arial"/>
          <w:lang w:val="uk-UA"/>
        </w:rPr>
      </w:pPr>
    </w:p>
    <w:p w:rsidR="00655F66" w:rsidRPr="007A13D0" w:rsidRDefault="00655F66" w:rsidP="00655F66">
      <w:pPr>
        <w:pStyle w:val="a3"/>
        <w:ind w:left="5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154305</wp:posOffset>
            </wp:positionV>
            <wp:extent cx="1624330" cy="150749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F66" w:rsidRPr="00655F66" w:rsidRDefault="00655F66" w:rsidP="00655F66">
      <w:pPr>
        <w:pStyle w:val="a6"/>
        <w:tabs>
          <w:tab w:val="left" w:pos="7005"/>
        </w:tabs>
        <w:rPr>
          <w:rFonts w:ascii="Times New Roman" w:hAnsi="Times New Roman" w:cs="Times New Roman"/>
          <w:b/>
          <w:i/>
          <w:color w:val="002060"/>
          <w:sz w:val="28"/>
        </w:rPr>
      </w:pPr>
      <w:r w:rsidRPr="00655F66">
        <w:rPr>
          <w:rFonts w:ascii="Times New Roman" w:hAnsi="Times New Roman" w:cs="Times New Roman"/>
          <w:b/>
          <w:i/>
          <w:color w:val="002060"/>
          <w:sz w:val="28"/>
        </w:rPr>
        <w:tab/>
      </w:r>
    </w:p>
    <w:sectPr w:rsidR="00655F66" w:rsidRPr="00655F66" w:rsidSect="00655F66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0F"/>
    <w:multiLevelType w:val="hybridMultilevel"/>
    <w:tmpl w:val="B804E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240"/>
    <w:multiLevelType w:val="hybridMultilevel"/>
    <w:tmpl w:val="6F58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190"/>
    <w:multiLevelType w:val="hybridMultilevel"/>
    <w:tmpl w:val="848A0F2A"/>
    <w:lvl w:ilvl="0" w:tplc="1C962824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1787A78"/>
    <w:multiLevelType w:val="hybridMultilevel"/>
    <w:tmpl w:val="CCC8B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4DAE"/>
    <w:multiLevelType w:val="hybridMultilevel"/>
    <w:tmpl w:val="9F0AA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27928"/>
    <w:multiLevelType w:val="hybridMultilevel"/>
    <w:tmpl w:val="76DC67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C72AC"/>
    <w:multiLevelType w:val="hybridMultilevel"/>
    <w:tmpl w:val="EB944E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55F66"/>
    <w:rsid w:val="0065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55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55F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 Spacing"/>
    <w:uiPriority w:val="1"/>
    <w:qFormat/>
    <w:rsid w:val="00655F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2015-11-26T16:10:00Z</dcterms:created>
  <dcterms:modified xsi:type="dcterms:W3CDTF">2015-11-26T16:23:00Z</dcterms:modified>
</cp:coreProperties>
</file>