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4" w:rsidRPr="00EA205B" w:rsidRDefault="00485DAC" w:rsidP="00485DAC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938309" cy="9787466"/>
            <wp:effectExtent l="19050" t="0" r="5291" b="0"/>
            <wp:docPr id="1" name="Рисунок 1" descr="C:\Documents and Settings\user\Рабочий стол\программы для компа\Основные программы для компа\Мои рисунки\Изображение 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ля компа\Основные программы для компа\Мои рисунки\Изображение 1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1E1" w:rsidRPr="00DB3DC1">
        <w:lastRenderedPageBreak/>
        <w:t xml:space="preserve">                                </w:t>
      </w:r>
      <w:r w:rsidR="00A81C64" w:rsidRPr="00EA205B">
        <w:rPr>
          <w:b/>
          <w:bCs/>
          <w:spacing w:val="-1"/>
        </w:rPr>
        <w:t>Сроки проведения и продолжительность каникул:</w:t>
      </w:r>
    </w:p>
    <w:tbl>
      <w:tblPr>
        <w:tblStyle w:val="a4"/>
        <w:tblW w:w="0" w:type="auto"/>
        <w:tblInd w:w="341" w:type="dxa"/>
        <w:tblLook w:val="04A0"/>
      </w:tblPr>
      <w:tblGrid>
        <w:gridCol w:w="2093"/>
        <w:gridCol w:w="2393"/>
        <w:gridCol w:w="2393"/>
        <w:gridCol w:w="2160"/>
      </w:tblGrid>
      <w:tr w:rsidR="00A81C64" w:rsidRPr="00EA205B" w:rsidTr="0041225F">
        <w:tc>
          <w:tcPr>
            <w:tcW w:w="2093" w:type="dxa"/>
            <w:vMerge w:val="restart"/>
          </w:tcPr>
          <w:p w:rsidR="00A81C64" w:rsidRPr="00EA205B" w:rsidRDefault="00A81C64" w:rsidP="004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  <w:gridSpan w:val="2"/>
          </w:tcPr>
          <w:p w:rsidR="00A81C64" w:rsidRPr="00EA205B" w:rsidRDefault="00A81C64" w:rsidP="004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Merge w:val="restart"/>
          </w:tcPr>
          <w:p w:rsidR="0041225F" w:rsidRPr="00EA205B" w:rsidRDefault="00A81C64" w:rsidP="00DB3DC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</w:t>
            </w:r>
          </w:p>
          <w:p w:rsidR="00A81C64" w:rsidRPr="00EA205B" w:rsidRDefault="00A81C64" w:rsidP="00DB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дней</w:t>
            </w:r>
          </w:p>
        </w:tc>
      </w:tr>
      <w:tr w:rsidR="00A81C64" w:rsidRPr="00EA205B" w:rsidTr="0041225F">
        <w:tc>
          <w:tcPr>
            <w:tcW w:w="2093" w:type="dxa"/>
            <w:vMerge/>
          </w:tcPr>
          <w:p w:rsidR="00A81C64" w:rsidRPr="00EA205B" w:rsidRDefault="00A81C64" w:rsidP="008D6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C64" w:rsidRPr="00EA205B" w:rsidRDefault="00A81C64" w:rsidP="004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A81C64" w:rsidRPr="00EA205B" w:rsidRDefault="0041225F" w:rsidP="008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="00A81C64" w:rsidRPr="00EA205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кончание</w:t>
            </w:r>
          </w:p>
        </w:tc>
        <w:tc>
          <w:tcPr>
            <w:tcW w:w="2160" w:type="dxa"/>
            <w:vMerge/>
          </w:tcPr>
          <w:p w:rsidR="00A81C64" w:rsidRPr="00EA205B" w:rsidRDefault="00A81C64" w:rsidP="008D6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64" w:rsidRPr="00EA205B" w:rsidTr="0041225F">
        <w:tc>
          <w:tcPr>
            <w:tcW w:w="2093" w:type="dxa"/>
          </w:tcPr>
          <w:p w:rsidR="00A81C64" w:rsidRPr="00EA205B" w:rsidRDefault="00A81C64" w:rsidP="008D66F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A81C64" w:rsidRPr="00EA205B" w:rsidRDefault="00F413A1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205B" w:rsidRPr="00EA205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81C64" w:rsidRPr="00EA20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81C64" w:rsidRPr="00EA205B" w:rsidRDefault="00F413A1" w:rsidP="008D66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1C64" w:rsidRPr="00EA205B" w:rsidTr="0041225F">
        <w:tc>
          <w:tcPr>
            <w:tcW w:w="2093" w:type="dxa"/>
          </w:tcPr>
          <w:p w:rsidR="00A81C64" w:rsidRPr="00EA205B" w:rsidRDefault="00A81C64" w:rsidP="008D66F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bCs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05B" w:rsidRPr="00EA2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10.01.201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81C64" w:rsidRPr="00EA205B" w:rsidRDefault="00A81C64" w:rsidP="00EA20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05B" w:rsidRPr="00EA2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C64" w:rsidRPr="00EA205B" w:rsidTr="0041225F">
        <w:tc>
          <w:tcPr>
            <w:tcW w:w="2093" w:type="dxa"/>
          </w:tcPr>
          <w:p w:rsidR="00A81C64" w:rsidRPr="00EA205B" w:rsidRDefault="00A81C64" w:rsidP="008D66F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81C64" w:rsidRPr="00EA205B" w:rsidRDefault="00EA205B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81C64" w:rsidRPr="00EA20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81C64" w:rsidRPr="00EA205B" w:rsidRDefault="00F413A1" w:rsidP="008D66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C64" w:rsidRPr="00EA205B" w:rsidTr="0041225F">
        <w:tc>
          <w:tcPr>
            <w:tcW w:w="2093" w:type="dxa"/>
          </w:tcPr>
          <w:p w:rsidR="00A81C64" w:rsidRPr="00EA205B" w:rsidRDefault="00A81C64" w:rsidP="008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  <w:p w:rsidR="00A81C64" w:rsidRPr="00EA205B" w:rsidRDefault="00A81C64" w:rsidP="008D66F5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81C64" w:rsidRPr="00EA205B" w:rsidRDefault="00A81C64" w:rsidP="00F413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81C64" w:rsidRPr="00EA205B" w:rsidRDefault="008A3BA4" w:rsidP="00A8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A81C64" w:rsidRPr="00EA205B" w:rsidRDefault="0041225F" w:rsidP="00A81C64">
      <w:pPr>
        <w:shd w:val="clear" w:color="auto" w:fill="FFFFFF"/>
        <w:spacing w:before="264"/>
        <w:ind w:left="115"/>
        <w:rPr>
          <w:rFonts w:ascii="Times New Roman" w:hAnsi="Times New Roman" w:cs="Times New Roman"/>
          <w:sz w:val="28"/>
          <w:szCs w:val="28"/>
        </w:rPr>
      </w:pPr>
      <w:r w:rsidRPr="00EA205B">
        <w:rPr>
          <w:rFonts w:ascii="Times New Roman" w:hAnsi="Times New Roman" w:cs="Times New Roman"/>
          <w:sz w:val="28"/>
          <w:szCs w:val="28"/>
        </w:rPr>
        <w:t xml:space="preserve">   </w:t>
      </w:r>
      <w:r w:rsidR="00A81C64" w:rsidRPr="00EA205B">
        <w:rPr>
          <w:rFonts w:ascii="Times New Roman" w:hAnsi="Times New Roman" w:cs="Times New Roman"/>
          <w:sz w:val="28"/>
          <w:szCs w:val="28"/>
        </w:rPr>
        <w:t>Дополнительные каникул</w:t>
      </w:r>
      <w:r w:rsidR="00475E0D" w:rsidRPr="00EA205B">
        <w:rPr>
          <w:rFonts w:ascii="Times New Roman" w:hAnsi="Times New Roman" w:cs="Times New Roman"/>
          <w:sz w:val="28"/>
          <w:szCs w:val="28"/>
        </w:rPr>
        <w:t>ы для 1-х классов:  февраль 201</w:t>
      </w:r>
      <w:r w:rsidR="00F413A1">
        <w:rPr>
          <w:rFonts w:ascii="Times New Roman" w:hAnsi="Times New Roman" w:cs="Times New Roman"/>
          <w:sz w:val="28"/>
          <w:szCs w:val="28"/>
        </w:rPr>
        <w:t>8</w:t>
      </w:r>
      <w:r w:rsidR="00A81C64" w:rsidRPr="00EA205B">
        <w:rPr>
          <w:rFonts w:ascii="Times New Roman" w:hAnsi="Times New Roman" w:cs="Times New Roman"/>
          <w:sz w:val="28"/>
          <w:szCs w:val="28"/>
        </w:rPr>
        <w:t xml:space="preserve"> (7 дней)</w:t>
      </w:r>
    </w:p>
    <w:p w:rsidR="00A81C64" w:rsidRPr="00EA205B" w:rsidRDefault="001B77ED" w:rsidP="001B77ED">
      <w:pPr>
        <w:pStyle w:val="a3"/>
        <w:numPr>
          <w:ilvl w:val="0"/>
          <w:numId w:val="3"/>
        </w:numPr>
        <w:spacing w:before="24" w:after="24"/>
        <w:jc w:val="both"/>
        <w:rPr>
          <w:rFonts w:ascii="Times New Roman" w:hAnsi="Times New Roman" w:cs="Times New Roman"/>
        </w:rPr>
      </w:pPr>
      <w:r w:rsidRPr="00EA205B">
        <w:rPr>
          <w:rFonts w:ascii="Times New Roman" w:hAnsi="Times New Roman" w:cs="Times New Roman"/>
          <w:b/>
          <w:bCs/>
          <w:sz w:val="28"/>
          <w:szCs w:val="28"/>
        </w:rPr>
        <w:t>Сменность занятий</w:t>
      </w:r>
    </w:p>
    <w:p w:rsidR="001B77ED" w:rsidRPr="00EA205B" w:rsidRDefault="001B77ED" w:rsidP="001B77ED">
      <w:pPr>
        <w:pStyle w:val="a5"/>
      </w:pPr>
      <w:r w:rsidRPr="00EA205B">
        <w:t>МКОУ «Гилёвская средняя общеобразовательная школа Завьяловского района имени Героя Социалистического Труда А.Я.Эрнста» работает в одну смену.</w:t>
      </w:r>
    </w:p>
    <w:p w:rsidR="001B77ED" w:rsidRPr="00DB3DC1" w:rsidRDefault="001B77ED" w:rsidP="001B77ED">
      <w:pPr>
        <w:pStyle w:val="a3"/>
        <w:numPr>
          <w:ilvl w:val="0"/>
          <w:numId w:val="3"/>
        </w:numPr>
        <w:shd w:val="clear" w:color="auto" w:fill="FFFFFF"/>
        <w:spacing w:line="341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B3DC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уроков, перемен: </w:t>
      </w:r>
    </w:p>
    <w:tbl>
      <w:tblPr>
        <w:tblStyle w:val="a4"/>
        <w:tblW w:w="9027" w:type="dxa"/>
        <w:tblInd w:w="720" w:type="dxa"/>
        <w:tblLook w:val="04A0"/>
      </w:tblPr>
      <w:tblGrid>
        <w:gridCol w:w="3641"/>
        <w:gridCol w:w="5386"/>
      </w:tblGrid>
      <w:tr w:rsidR="00A32AA9" w:rsidRPr="00DB3DC1" w:rsidTr="00A32AA9">
        <w:tc>
          <w:tcPr>
            <w:tcW w:w="3641" w:type="dxa"/>
          </w:tcPr>
          <w:p w:rsidR="00A32AA9" w:rsidRPr="00DB3DC1" w:rsidRDefault="00A32AA9" w:rsidP="00A32AA9">
            <w:pPr>
              <w:shd w:val="clear" w:color="auto" w:fill="FFFFFF"/>
              <w:spacing w:line="341" w:lineRule="exact"/>
              <w:ind w:left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r w:rsidRPr="00DB3D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класс</w:t>
            </w:r>
          </w:p>
          <w:p w:rsidR="00A32AA9" w:rsidRPr="00DB3DC1" w:rsidRDefault="00A32AA9" w:rsidP="00A32AA9">
            <w:pPr>
              <w:shd w:val="clear" w:color="auto" w:fill="FFFFFF"/>
              <w:spacing w:line="341" w:lineRule="exact"/>
              <w:ind w:left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AA9" w:rsidRPr="00DB3DC1" w:rsidRDefault="00A32AA9" w:rsidP="00A32AA9">
            <w:pPr>
              <w:shd w:val="clear" w:color="auto" w:fill="FFFFFF"/>
              <w:spacing w:line="341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A9" w:rsidRPr="00DB3DC1" w:rsidRDefault="00A32AA9" w:rsidP="00A32A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1B77ED" w:rsidRPr="00DB3DC1" w:rsidRDefault="00A32AA9" w:rsidP="001B77E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>первое полугодие - 35 мин,</w:t>
            </w:r>
          </w:p>
          <w:p w:rsidR="00A32AA9" w:rsidRPr="00DB3DC1" w:rsidRDefault="00A32AA9" w:rsidP="001B77E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 xml:space="preserve">второе полугодие 45 мин., </w:t>
            </w:r>
          </w:p>
          <w:p w:rsidR="00A32AA9" w:rsidRPr="00DB3DC1" w:rsidRDefault="00A32AA9" w:rsidP="001B77E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>(согласно САНПИН, п. 2.9.3. и 2.9.4.);</w:t>
            </w:r>
          </w:p>
          <w:p w:rsidR="00A32AA9" w:rsidRPr="00DB3DC1" w:rsidRDefault="00A32AA9" w:rsidP="000512A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A9" w:rsidRPr="00FB09D5" w:rsidTr="00A32AA9">
        <w:tc>
          <w:tcPr>
            <w:tcW w:w="3641" w:type="dxa"/>
          </w:tcPr>
          <w:p w:rsidR="00A32AA9" w:rsidRPr="00FB09D5" w:rsidRDefault="00A32AA9" w:rsidP="00A32A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r w:rsidRPr="00FB0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2-11 классы</w:t>
            </w:r>
          </w:p>
        </w:tc>
        <w:tc>
          <w:tcPr>
            <w:tcW w:w="5386" w:type="dxa"/>
          </w:tcPr>
          <w:p w:rsidR="00A32AA9" w:rsidRPr="00FB09D5" w:rsidRDefault="00A32AA9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3136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A32AA9" w:rsidRPr="00FB09D5" w:rsidRDefault="00A32AA9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1 урок – 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– перемена 10 минут;</w:t>
            </w:r>
          </w:p>
          <w:p w:rsidR="00A32AA9" w:rsidRPr="00FB09D5" w:rsidRDefault="00A32AA9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2 урок – 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0 – перемена 1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A32AA9" w:rsidRPr="00FB09D5" w:rsidRDefault="00A32AA9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3 урок – 10.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– перемена 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A32AA9" w:rsidRPr="00FB09D5" w:rsidRDefault="001B77ED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4 урок – 11.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– перемена 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A32AA9" w:rsidRPr="00FB09D5" w:rsidRDefault="001B77ED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5 урок – 12.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– перемена 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A9" w:rsidRPr="00FB09D5">
              <w:rPr>
                <w:rFonts w:ascii="Times New Roman" w:hAnsi="Times New Roman" w:cs="Times New Roman"/>
                <w:sz w:val="28"/>
                <w:szCs w:val="28"/>
              </w:rPr>
              <w:t>0 минут;</w:t>
            </w:r>
          </w:p>
          <w:p w:rsidR="00A32AA9" w:rsidRDefault="00A32AA9" w:rsidP="00A3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6 урок – 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09D5" w:rsidRPr="00FB0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7ED" w:rsidRPr="00FB0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3A1" w:rsidRPr="00FB09D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 10 минут;</w:t>
            </w:r>
          </w:p>
          <w:p w:rsidR="00A32AA9" w:rsidRPr="00FB09D5" w:rsidRDefault="00F413A1" w:rsidP="00F4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 - 13.50-14.30  </w:t>
            </w:r>
          </w:p>
        </w:tc>
      </w:tr>
    </w:tbl>
    <w:p w:rsidR="00344F8C" w:rsidRPr="00FB09D5" w:rsidRDefault="00344F8C" w:rsidP="00946716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b/>
          <w:spacing w:val="-3"/>
          <w:sz w:val="27"/>
          <w:szCs w:val="27"/>
        </w:rPr>
      </w:pPr>
      <w:r w:rsidRPr="00FB09D5">
        <w:rPr>
          <w:rFonts w:ascii="Times New Roman" w:hAnsi="Times New Roman" w:cs="Times New Roman"/>
          <w:b/>
          <w:spacing w:val="-3"/>
          <w:sz w:val="27"/>
          <w:szCs w:val="27"/>
        </w:rPr>
        <w:t xml:space="preserve">Организация питания </w:t>
      </w:r>
      <w:proofErr w:type="gramStart"/>
      <w:r w:rsidRPr="00FB09D5">
        <w:rPr>
          <w:rFonts w:ascii="Times New Roman" w:hAnsi="Times New Roman" w:cs="Times New Roman"/>
          <w:b/>
          <w:spacing w:val="-3"/>
          <w:sz w:val="27"/>
          <w:szCs w:val="27"/>
        </w:rPr>
        <w:t>обучающихся</w:t>
      </w:r>
      <w:proofErr w:type="gramEnd"/>
    </w:p>
    <w:tbl>
      <w:tblPr>
        <w:tblStyle w:val="a4"/>
        <w:tblW w:w="0" w:type="auto"/>
        <w:tblInd w:w="1247" w:type="dxa"/>
        <w:tblLook w:val="04A0"/>
      </w:tblPr>
      <w:tblGrid>
        <w:gridCol w:w="4065"/>
        <w:gridCol w:w="4066"/>
      </w:tblGrid>
      <w:tr w:rsidR="00946716" w:rsidRPr="00FB09D5" w:rsidTr="00946716">
        <w:tc>
          <w:tcPr>
            <w:tcW w:w="4065" w:type="dxa"/>
          </w:tcPr>
          <w:p w:rsidR="00946716" w:rsidRPr="00FB09D5" w:rsidRDefault="00946716" w:rsidP="0094671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</w:pP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1 – 6 классы</w:t>
            </w:r>
          </w:p>
        </w:tc>
        <w:tc>
          <w:tcPr>
            <w:tcW w:w="4066" w:type="dxa"/>
          </w:tcPr>
          <w:p w:rsidR="00946716" w:rsidRPr="00FB09D5" w:rsidRDefault="00946716" w:rsidP="00F413A1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</w:pP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 xml:space="preserve">11.05 -      </w:t>
            </w:r>
            <w:r w:rsidR="00F413A1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20</w:t>
            </w: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 xml:space="preserve"> минут</w:t>
            </w:r>
          </w:p>
        </w:tc>
      </w:tr>
      <w:tr w:rsidR="00946716" w:rsidRPr="00FB09D5" w:rsidTr="00946716">
        <w:tc>
          <w:tcPr>
            <w:tcW w:w="4065" w:type="dxa"/>
          </w:tcPr>
          <w:p w:rsidR="00946716" w:rsidRPr="00FB09D5" w:rsidRDefault="00946716" w:rsidP="0094671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</w:pP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7 – 11 классы</w:t>
            </w:r>
          </w:p>
        </w:tc>
        <w:tc>
          <w:tcPr>
            <w:tcW w:w="4066" w:type="dxa"/>
          </w:tcPr>
          <w:p w:rsidR="00946716" w:rsidRPr="00FB09D5" w:rsidRDefault="00946716" w:rsidP="00F413A1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</w:pP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12.</w:t>
            </w:r>
            <w:r w:rsidR="007A4001" w:rsidRPr="00F413A1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10</w:t>
            </w: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 xml:space="preserve"> -      </w:t>
            </w:r>
            <w:r w:rsidR="00F413A1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 xml:space="preserve">20 </w:t>
            </w:r>
            <w:r w:rsidRPr="00FB09D5">
              <w:rPr>
                <w:rFonts w:ascii="Times New Roman" w:hAnsi="Times New Roman" w:cs="Times New Roman"/>
                <w:b/>
                <w:spacing w:val="-3"/>
                <w:sz w:val="27"/>
                <w:szCs w:val="27"/>
              </w:rPr>
              <w:t>минут</w:t>
            </w:r>
          </w:p>
        </w:tc>
      </w:tr>
    </w:tbl>
    <w:p w:rsidR="00344F8C" w:rsidRPr="00FB09D5" w:rsidRDefault="00183BD7" w:rsidP="00183BD7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b/>
          <w:spacing w:val="-3"/>
          <w:sz w:val="27"/>
          <w:szCs w:val="27"/>
        </w:rPr>
      </w:pPr>
      <w:r w:rsidRPr="00FB09D5">
        <w:rPr>
          <w:rFonts w:ascii="Times New Roman" w:hAnsi="Times New Roman" w:cs="Times New Roman"/>
          <w:b/>
          <w:spacing w:val="-3"/>
          <w:sz w:val="27"/>
          <w:szCs w:val="27"/>
        </w:rPr>
        <w:t>Учебные сборы</w:t>
      </w:r>
      <w:r w:rsidRPr="00FB09D5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для</w:t>
      </w:r>
      <w:r w:rsidRPr="00FB0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9D5">
        <w:rPr>
          <w:rFonts w:ascii="Times New Roman" w:eastAsia="Calibri" w:hAnsi="Times New Roman" w:cs="Times New Roman"/>
          <w:b/>
          <w:sz w:val="24"/>
          <w:szCs w:val="24"/>
        </w:rPr>
        <w:t>юношей 10 класса</w:t>
      </w:r>
      <w:r w:rsidRPr="00FB09D5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</w:t>
      </w:r>
      <w:r w:rsidRPr="00FB09D5">
        <w:rPr>
          <w:rFonts w:ascii="Times New Roman" w:eastAsia="Calibri" w:hAnsi="Times New Roman" w:cs="Times New Roman"/>
          <w:spacing w:val="-3"/>
          <w:sz w:val="24"/>
          <w:szCs w:val="24"/>
        </w:rPr>
        <w:t>Продолжительность учебных сборов – 5 дней.</w:t>
      </w:r>
    </w:p>
    <w:p w:rsidR="00344F8C" w:rsidRPr="00FB09D5" w:rsidRDefault="00344F8C" w:rsidP="00344F8C">
      <w:pPr>
        <w:pStyle w:val="a3"/>
        <w:spacing w:before="30" w:after="3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B3DC1" w:rsidRPr="00DB3DC1" w:rsidRDefault="00DB3DC1" w:rsidP="00DB3DC1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</w:pPr>
      <w:r w:rsidRPr="00DB3DC1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>Организация промежуточной аттестации в переводных классах:</w:t>
      </w:r>
    </w:p>
    <w:p w:rsidR="00DB3DC1" w:rsidRPr="00DB3DC1" w:rsidRDefault="00DC6F17" w:rsidP="00DB3DC1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 xml:space="preserve"> </w:t>
      </w:r>
      <w:r w:rsidR="00DB3DC1" w:rsidRPr="00DB3DC1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Промежуточная аттестация проводится по предметам учебного плана в форме  контрольных работ:</w:t>
      </w:r>
    </w:p>
    <w:tbl>
      <w:tblPr>
        <w:tblW w:w="9330" w:type="dxa"/>
        <w:jc w:val="center"/>
        <w:tblInd w:w="-2194" w:type="dxa"/>
        <w:tblCellMar>
          <w:left w:w="0" w:type="dxa"/>
          <w:right w:w="0" w:type="dxa"/>
        </w:tblCellMar>
        <w:tblLook w:val="0000"/>
      </w:tblPr>
      <w:tblGrid>
        <w:gridCol w:w="3673"/>
        <w:gridCol w:w="2979"/>
        <w:gridCol w:w="2678"/>
      </w:tblGrid>
      <w:tr w:rsidR="00DB3DC1" w:rsidRPr="00DB3DC1" w:rsidTr="00DB3DC1">
        <w:trPr>
          <w:trHeight w:val="456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Четверти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Полугодия</w:t>
            </w:r>
          </w:p>
        </w:tc>
      </w:tr>
      <w:tr w:rsidR="00DB3DC1" w:rsidRPr="00DB3DC1" w:rsidTr="00DB3DC1">
        <w:trPr>
          <w:trHeight w:val="456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1 классы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Обучение проводится без бального оценивания учащихся</w:t>
            </w:r>
          </w:p>
        </w:tc>
      </w:tr>
      <w:tr w:rsidR="00DB3DC1" w:rsidRPr="00DB3DC1" w:rsidTr="00DB3DC1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2 – 4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По четвертям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 </w:t>
            </w:r>
          </w:p>
        </w:tc>
      </w:tr>
      <w:tr w:rsidR="00DB3DC1" w:rsidRPr="00DB3DC1" w:rsidTr="00DB3DC1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5 – 9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По четвертям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 </w:t>
            </w:r>
          </w:p>
        </w:tc>
      </w:tr>
      <w:tr w:rsidR="00DB3DC1" w:rsidRPr="00DB3DC1" w:rsidTr="00DB3DC1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10 – 11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C1" w:rsidRPr="00DB3DC1" w:rsidRDefault="00DB3DC1" w:rsidP="00821FB6">
            <w:pPr>
              <w:pStyle w:val="a6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B3DC1">
              <w:rPr>
                <w:sz w:val="28"/>
                <w:szCs w:val="28"/>
              </w:rPr>
              <w:t>По полугодиям</w:t>
            </w:r>
          </w:p>
        </w:tc>
      </w:tr>
    </w:tbl>
    <w:p w:rsidR="00DB3DC1" w:rsidRPr="00DB3DC1" w:rsidRDefault="00DB3DC1" w:rsidP="00DB3DC1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</w:p>
    <w:p w:rsidR="00DB3DC1" w:rsidRPr="007A4001" w:rsidRDefault="00DB3DC1" w:rsidP="00DB3DC1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DB3DC1">
        <w:rPr>
          <w:rFonts w:ascii="Times New Roman" w:hAnsi="Times New Roman" w:cs="Times New Roman"/>
          <w:color w:val="000000"/>
          <w:spacing w:val="-3"/>
          <w:sz w:val="27"/>
          <w:szCs w:val="27"/>
        </w:rPr>
        <w:tab/>
        <w:t>Промежуточная аттестация заканчивается итоговым контролем в переводных классах, который проводится в форме</w:t>
      </w:r>
      <w:r w:rsidR="007A400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итоговых контрольных </w:t>
      </w:r>
      <w:r w:rsidR="007A4001" w:rsidRPr="007A4001">
        <w:rPr>
          <w:rFonts w:ascii="Times New Roman" w:hAnsi="Times New Roman" w:cs="Times New Roman"/>
          <w:spacing w:val="-3"/>
          <w:sz w:val="27"/>
          <w:szCs w:val="27"/>
        </w:rPr>
        <w:t>работ</w:t>
      </w:r>
      <w:r w:rsidRPr="007A4001">
        <w:rPr>
          <w:rFonts w:ascii="Times New Roman" w:hAnsi="Times New Roman" w:cs="Times New Roman"/>
          <w:spacing w:val="-3"/>
          <w:sz w:val="27"/>
          <w:szCs w:val="27"/>
        </w:rPr>
        <w:t xml:space="preserve"> с</w:t>
      </w:r>
      <w:r w:rsidRPr="00DB3DC1">
        <w:rPr>
          <w:rFonts w:ascii="Times New Roman" w:hAnsi="Times New Roman" w:cs="Times New Roman"/>
          <w:color w:val="FF0000"/>
          <w:spacing w:val="-3"/>
          <w:sz w:val="27"/>
          <w:szCs w:val="27"/>
        </w:rPr>
        <w:t xml:space="preserve"> </w:t>
      </w:r>
      <w:r w:rsidRPr="007A4001">
        <w:rPr>
          <w:rFonts w:ascii="Times New Roman" w:hAnsi="Times New Roman" w:cs="Times New Roman"/>
          <w:b/>
          <w:spacing w:val="-3"/>
          <w:sz w:val="27"/>
          <w:szCs w:val="27"/>
        </w:rPr>
        <w:t>20 мая по 2</w:t>
      </w:r>
      <w:r w:rsidR="007A4001" w:rsidRPr="007A4001">
        <w:rPr>
          <w:rFonts w:ascii="Times New Roman" w:hAnsi="Times New Roman" w:cs="Times New Roman"/>
          <w:b/>
          <w:spacing w:val="-3"/>
          <w:sz w:val="27"/>
          <w:szCs w:val="27"/>
        </w:rPr>
        <w:t>9</w:t>
      </w:r>
      <w:r w:rsidRPr="007A4001">
        <w:rPr>
          <w:rFonts w:ascii="Times New Roman" w:hAnsi="Times New Roman" w:cs="Times New Roman"/>
          <w:b/>
          <w:spacing w:val="-3"/>
          <w:sz w:val="27"/>
          <w:szCs w:val="27"/>
        </w:rPr>
        <w:t xml:space="preserve"> мая 201</w:t>
      </w:r>
      <w:r w:rsidR="00F413A1">
        <w:rPr>
          <w:rFonts w:ascii="Times New Roman" w:hAnsi="Times New Roman" w:cs="Times New Roman"/>
          <w:b/>
          <w:spacing w:val="-3"/>
          <w:sz w:val="27"/>
          <w:szCs w:val="27"/>
        </w:rPr>
        <w:t>8</w:t>
      </w:r>
      <w:r w:rsidRPr="007A4001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7A4001">
        <w:rPr>
          <w:rFonts w:ascii="Times New Roman" w:hAnsi="Times New Roman" w:cs="Times New Roman"/>
          <w:b/>
          <w:spacing w:val="-3"/>
          <w:sz w:val="27"/>
          <w:szCs w:val="27"/>
        </w:rPr>
        <w:t>года</w:t>
      </w:r>
      <w:r w:rsidRPr="007A4001">
        <w:rPr>
          <w:rFonts w:ascii="Times New Roman" w:hAnsi="Times New Roman" w:cs="Times New Roman"/>
          <w:spacing w:val="-3"/>
          <w:sz w:val="27"/>
          <w:szCs w:val="27"/>
        </w:rPr>
        <w:t xml:space="preserve">   без прекращения  общеобразовательного процесса.</w:t>
      </w:r>
    </w:p>
    <w:p w:rsidR="004A4C84" w:rsidRPr="00DB3DC1" w:rsidRDefault="004A4C84" w:rsidP="00DB3DC1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</w:p>
    <w:p w:rsidR="00DB3DC1" w:rsidRPr="00DB3DC1" w:rsidRDefault="00DB3DC1" w:rsidP="00DB3DC1">
      <w:pPr>
        <w:pStyle w:val="a3"/>
        <w:numPr>
          <w:ilvl w:val="0"/>
          <w:numId w:val="1"/>
        </w:numPr>
        <w:tabs>
          <w:tab w:val="num" w:pos="0"/>
        </w:tabs>
        <w:spacing w:before="30" w:after="30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B3DC1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>Проведение государственной (итоговой) аттестации в 9-х  и 11-х классах</w:t>
      </w:r>
    </w:p>
    <w:tbl>
      <w:tblPr>
        <w:tblStyle w:val="a4"/>
        <w:tblW w:w="9464" w:type="dxa"/>
        <w:tblLook w:val="04A0"/>
      </w:tblPr>
      <w:tblGrid>
        <w:gridCol w:w="3641"/>
        <w:gridCol w:w="5823"/>
      </w:tblGrid>
      <w:tr w:rsidR="00DB3DC1" w:rsidRPr="00DB3DC1" w:rsidTr="00CB0550">
        <w:tc>
          <w:tcPr>
            <w:tcW w:w="9464" w:type="dxa"/>
            <w:gridSpan w:val="2"/>
          </w:tcPr>
          <w:p w:rsidR="00DB3DC1" w:rsidRDefault="00DB3DC1" w:rsidP="004A4C84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 </w:t>
            </w:r>
            <w:r w:rsidRPr="00DB3DC1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ab/>
            </w:r>
            <w:r w:rsidRPr="00DB3D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соответствии со сроками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</w:t>
            </w:r>
            <w:r w:rsidRPr="00DB3D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Министерства образования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B3DC1" w:rsidRPr="00DB3DC1" w:rsidRDefault="00DB3DC1" w:rsidP="004A4C84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sz w:val="28"/>
                <w:szCs w:val="28"/>
              </w:rPr>
              <w:t>на данный учебный год</w:t>
            </w:r>
          </w:p>
        </w:tc>
      </w:tr>
      <w:tr w:rsidR="00022866" w:rsidRPr="00DB3DC1" w:rsidTr="00DB3DC1">
        <w:tc>
          <w:tcPr>
            <w:tcW w:w="3641" w:type="dxa"/>
          </w:tcPr>
          <w:p w:rsidR="00022866" w:rsidRPr="00DB3DC1" w:rsidRDefault="00022866" w:rsidP="00DB3DC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41" w:lineRule="exact"/>
              <w:ind w:right="1195"/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9 класс</w:t>
            </w:r>
          </w:p>
          <w:p w:rsidR="00022866" w:rsidRPr="00DB3DC1" w:rsidRDefault="00022866" w:rsidP="00DB3DC1">
            <w:pPr>
              <w:pStyle w:val="a3"/>
              <w:shd w:val="clear" w:color="auto" w:fill="FFFFFF"/>
              <w:spacing w:line="341" w:lineRule="exact"/>
              <w:ind w:left="730" w:right="1195"/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5823" w:type="dxa"/>
          </w:tcPr>
          <w:p w:rsidR="00022866" w:rsidRDefault="00022866" w:rsidP="000D0FB5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русск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(ОГЭ)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2866" w:rsidRPr="00DB3DC1" w:rsidRDefault="00022866" w:rsidP="0002286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экзамена 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сдаются по выбору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2866" w:rsidRPr="00DB3DC1" w:rsidTr="00DB3DC1">
        <w:tc>
          <w:tcPr>
            <w:tcW w:w="3641" w:type="dxa"/>
          </w:tcPr>
          <w:p w:rsidR="00022866" w:rsidRPr="00DB3DC1" w:rsidRDefault="00022866" w:rsidP="00DB3DC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41" w:lineRule="exact"/>
              <w:ind w:right="1195"/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</w:pPr>
            <w:r w:rsidRPr="00DB3DC1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11 класс</w:t>
            </w:r>
          </w:p>
          <w:p w:rsidR="00022866" w:rsidRPr="00DB3DC1" w:rsidRDefault="00022866" w:rsidP="00DB3DC1">
            <w:pPr>
              <w:pStyle w:val="a3"/>
              <w:shd w:val="clear" w:color="auto" w:fill="FFFFFF"/>
              <w:spacing w:line="341" w:lineRule="exact"/>
              <w:ind w:left="730" w:right="1195"/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5823" w:type="dxa"/>
          </w:tcPr>
          <w:p w:rsidR="00022866" w:rsidRDefault="00022866" w:rsidP="004A4C84">
            <w:pPr>
              <w:shd w:val="clear" w:color="auto" w:fill="FFFFFF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="00F41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F41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русск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(ЕГЭ)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2866" w:rsidRPr="00DB3DC1" w:rsidRDefault="00022866" w:rsidP="004A4C8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остальные сдаются по выбору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31C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2AA9" w:rsidRPr="00DB3DC1" w:rsidRDefault="00A32AA9" w:rsidP="00DB3DC1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 w:rsidP="00A32AA9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B3DC1">
        <w:rPr>
          <w:color w:val="000000"/>
          <w:sz w:val="28"/>
          <w:szCs w:val="28"/>
        </w:rPr>
        <w:t> </w:t>
      </w:r>
    </w:p>
    <w:p w:rsidR="00A32AA9" w:rsidRPr="00DB3DC1" w:rsidRDefault="00A32AA9" w:rsidP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 w:rsidP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p w:rsidR="00A32AA9" w:rsidRPr="00DB3DC1" w:rsidRDefault="00A32AA9">
      <w:pPr>
        <w:rPr>
          <w:rFonts w:ascii="Times New Roman" w:hAnsi="Times New Roman" w:cs="Times New Roman"/>
          <w:sz w:val="28"/>
          <w:szCs w:val="28"/>
        </w:rPr>
      </w:pPr>
    </w:p>
    <w:sectPr w:rsidR="00A32AA9" w:rsidRPr="00DB3DC1" w:rsidSect="008A3B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27C"/>
    <w:multiLevelType w:val="hybridMultilevel"/>
    <w:tmpl w:val="E05A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2C4F"/>
    <w:multiLevelType w:val="hybridMultilevel"/>
    <w:tmpl w:val="81E6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42"/>
    <w:multiLevelType w:val="hybridMultilevel"/>
    <w:tmpl w:val="E760F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87168"/>
    <w:multiLevelType w:val="hybridMultilevel"/>
    <w:tmpl w:val="D67CCFD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7BE67B70"/>
    <w:multiLevelType w:val="hybridMultilevel"/>
    <w:tmpl w:val="FD9A9E54"/>
    <w:lvl w:ilvl="0" w:tplc="B4EAF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2AA9"/>
    <w:rsid w:val="0001282A"/>
    <w:rsid w:val="00016CB8"/>
    <w:rsid w:val="00022866"/>
    <w:rsid w:val="00043D6E"/>
    <w:rsid w:val="000C0E99"/>
    <w:rsid w:val="00183BD7"/>
    <w:rsid w:val="001B77ED"/>
    <w:rsid w:val="00217D4C"/>
    <w:rsid w:val="00245085"/>
    <w:rsid w:val="00297E1A"/>
    <w:rsid w:val="003230BF"/>
    <w:rsid w:val="00344F8C"/>
    <w:rsid w:val="003879FF"/>
    <w:rsid w:val="003D116F"/>
    <w:rsid w:val="0041225F"/>
    <w:rsid w:val="00475E0D"/>
    <w:rsid w:val="00485DAC"/>
    <w:rsid w:val="004A4C84"/>
    <w:rsid w:val="00516128"/>
    <w:rsid w:val="005C437D"/>
    <w:rsid w:val="005F60E5"/>
    <w:rsid w:val="00600A42"/>
    <w:rsid w:val="006037B9"/>
    <w:rsid w:val="00700BF0"/>
    <w:rsid w:val="0075608D"/>
    <w:rsid w:val="007A4001"/>
    <w:rsid w:val="007B3655"/>
    <w:rsid w:val="008A3BA4"/>
    <w:rsid w:val="008D39E3"/>
    <w:rsid w:val="00902527"/>
    <w:rsid w:val="00946716"/>
    <w:rsid w:val="00A20A2D"/>
    <w:rsid w:val="00A32AA9"/>
    <w:rsid w:val="00A626C8"/>
    <w:rsid w:val="00A81C64"/>
    <w:rsid w:val="00B50228"/>
    <w:rsid w:val="00C67704"/>
    <w:rsid w:val="00D53D66"/>
    <w:rsid w:val="00DB3DC1"/>
    <w:rsid w:val="00DC6F17"/>
    <w:rsid w:val="00E071E1"/>
    <w:rsid w:val="00E76611"/>
    <w:rsid w:val="00EA205B"/>
    <w:rsid w:val="00F00CDB"/>
    <w:rsid w:val="00F03136"/>
    <w:rsid w:val="00F413A1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A9"/>
    <w:pPr>
      <w:ind w:left="720"/>
      <w:contextualSpacing/>
    </w:pPr>
  </w:style>
  <w:style w:type="table" w:styleId="a4">
    <w:name w:val="Table Grid"/>
    <w:basedOn w:val="a1"/>
    <w:uiPriority w:val="59"/>
    <w:rsid w:val="00A32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2A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A32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A3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A32AA9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A32AA9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DB3D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8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2015-08-19T04:34:00Z</cp:lastPrinted>
  <dcterms:created xsi:type="dcterms:W3CDTF">2014-05-16T06:15:00Z</dcterms:created>
  <dcterms:modified xsi:type="dcterms:W3CDTF">2017-10-02T05:17:00Z</dcterms:modified>
</cp:coreProperties>
</file>