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0" w:rsidRDefault="00D6745E" w:rsidP="00662AC0">
      <w:pPr>
        <w:pStyle w:val="a4"/>
        <w:spacing w:before="0" w:beforeAutospacing="0" w:after="0" w:afterAutospacing="0" w:line="337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 по предмету «</w:t>
      </w:r>
      <w:r w:rsidR="00662AC0">
        <w:rPr>
          <w:b/>
          <w:bCs/>
          <w:color w:val="000000"/>
          <w:sz w:val="32"/>
          <w:szCs w:val="32"/>
        </w:rPr>
        <w:t>Литературное чтение</w:t>
      </w:r>
      <w:r>
        <w:rPr>
          <w:b/>
          <w:bCs/>
          <w:color w:val="000000"/>
          <w:sz w:val="32"/>
          <w:szCs w:val="32"/>
        </w:rPr>
        <w:t>»</w:t>
      </w:r>
      <w:r w:rsidR="00662AC0">
        <w:rPr>
          <w:b/>
          <w:bCs/>
          <w:color w:val="000000"/>
          <w:sz w:val="32"/>
          <w:szCs w:val="32"/>
        </w:rPr>
        <w:t xml:space="preserve"> 4 класс</w:t>
      </w:r>
    </w:p>
    <w:p w:rsidR="00662AC0" w:rsidRDefault="00662AC0" w:rsidP="00662AC0">
      <w:pPr>
        <w:pStyle w:val="a4"/>
        <w:spacing w:before="0" w:beforeAutospacing="0" w:after="0" w:afterAutospacing="0" w:line="337" w:lineRule="atLeast"/>
        <w:jc w:val="center"/>
        <w:rPr>
          <w:b/>
          <w:bCs/>
          <w:color w:val="000000"/>
          <w:sz w:val="32"/>
          <w:szCs w:val="32"/>
        </w:rPr>
      </w:pPr>
    </w:p>
    <w:p w:rsidR="00662AC0" w:rsidRPr="006918FA" w:rsidRDefault="00662AC0" w:rsidP="0068359D">
      <w:pPr>
        <w:pStyle w:val="a4"/>
        <w:spacing w:before="0" w:beforeAutospacing="0" w:after="0" w:afterAutospacing="0" w:line="337" w:lineRule="atLeast"/>
        <w:ind w:left="360"/>
        <w:jc w:val="center"/>
        <w:rPr>
          <w:b/>
          <w:bCs/>
          <w:color w:val="000000"/>
          <w:sz w:val="28"/>
          <w:szCs w:val="32"/>
        </w:rPr>
      </w:pPr>
      <w:r w:rsidRPr="006918FA">
        <w:rPr>
          <w:b/>
          <w:bCs/>
          <w:color w:val="000000"/>
          <w:sz w:val="28"/>
          <w:szCs w:val="32"/>
        </w:rPr>
        <w:t>Пояснительная записка</w:t>
      </w:r>
    </w:p>
    <w:p w:rsidR="00662AC0" w:rsidRDefault="00662AC0" w:rsidP="00662AC0">
      <w:pPr>
        <w:pStyle w:val="a4"/>
        <w:spacing w:before="0" w:beforeAutospacing="0" w:after="0" w:afterAutospacing="0" w:line="337" w:lineRule="atLeast"/>
        <w:ind w:left="360"/>
        <w:jc w:val="center"/>
        <w:rPr>
          <w:b/>
          <w:bCs/>
          <w:color w:val="000000"/>
          <w:sz w:val="32"/>
          <w:szCs w:val="32"/>
        </w:rPr>
      </w:pPr>
    </w:p>
    <w:p w:rsidR="00662AC0" w:rsidRPr="00FC5BFF" w:rsidRDefault="00662AC0" w:rsidP="00662AC0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Рабочая программа по литературному чтению составлена на основе:</w:t>
      </w:r>
    </w:p>
    <w:p w:rsidR="00662AC0" w:rsidRPr="00FC5BFF" w:rsidRDefault="00662AC0" w:rsidP="00662AC0">
      <w:pPr>
        <w:pStyle w:val="a5"/>
        <w:numPr>
          <w:ilvl w:val="0"/>
          <w:numId w:val="23"/>
        </w:numPr>
        <w:ind w:left="-426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BFF">
        <w:rPr>
          <w:rFonts w:ascii="Times New Roman" w:hAnsi="Times New Roman" w:cs="Times New Roman"/>
          <w:color w:val="000000"/>
          <w:sz w:val="24"/>
          <w:szCs w:val="24"/>
        </w:rPr>
        <w:t>Положения о составлении рабочих программ учителями</w:t>
      </w:r>
      <w:r w:rsidRPr="00FC5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казённого общеобразовательного учреждения</w:t>
      </w:r>
    </w:p>
    <w:p w:rsidR="00662AC0" w:rsidRPr="00FC5BFF" w:rsidRDefault="00662AC0" w:rsidP="00662AC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BFF">
        <w:rPr>
          <w:rFonts w:ascii="Times New Roman" w:eastAsia="Calibri" w:hAnsi="Times New Roman" w:cs="Times New Roman"/>
          <w:sz w:val="24"/>
          <w:szCs w:val="24"/>
          <w:lang w:eastAsia="en-US"/>
        </w:rPr>
        <w:t>« Гилёвская средняя общеобразовательная школа Завьяловского района  имени Героя Социалистического Труда А.Я. Эрнста»</w:t>
      </w:r>
    </w:p>
    <w:p w:rsidR="00662AC0" w:rsidRPr="00FC5BFF" w:rsidRDefault="00662AC0" w:rsidP="00662AC0">
      <w:pPr>
        <w:pStyle w:val="a4"/>
        <w:numPr>
          <w:ilvl w:val="0"/>
          <w:numId w:val="1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Рабочей программы по литературному чтению для начальной школы;</w:t>
      </w:r>
    </w:p>
    <w:p w:rsidR="00662AC0" w:rsidRPr="00FC5BFF" w:rsidRDefault="00662AC0" w:rsidP="00662AC0">
      <w:pPr>
        <w:pStyle w:val="a4"/>
        <w:numPr>
          <w:ilvl w:val="0"/>
          <w:numId w:val="1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Базисного учебного плана </w:t>
      </w:r>
    </w:p>
    <w:p w:rsidR="00662AC0" w:rsidRPr="00FC5BFF" w:rsidRDefault="00662AC0" w:rsidP="00662AC0">
      <w:pPr>
        <w:pStyle w:val="a4"/>
        <w:numPr>
          <w:ilvl w:val="0"/>
          <w:numId w:val="1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Авторской программы «Литературное чтение» </w:t>
      </w:r>
      <w:proofErr w:type="spellStart"/>
      <w:r w:rsidRPr="00FC5BFF">
        <w:rPr>
          <w:color w:val="000000"/>
        </w:rPr>
        <w:t>Ефросинина</w:t>
      </w:r>
      <w:proofErr w:type="spellEnd"/>
      <w:r w:rsidRPr="00FC5BFF">
        <w:rPr>
          <w:color w:val="000000"/>
        </w:rPr>
        <w:t xml:space="preserve"> Л.А. (УМК «Начальная школа XXI века» под редакцией Н.Ф. Виноградовой</w:t>
      </w:r>
      <w:r w:rsidR="006816B3">
        <w:rPr>
          <w:color w:val="000000"/>
        </w:rPr>
        <w:t xml:space="preserve">, </w:t>
      </w:r>
      <w:proofErr w:type="spellStart"/>
      <w:r w:rsidR="006816B3">
        <w:rPr>
          <w:color w:val="000000"/>
        </w:rPr>
        <w:t>Вентана</w:t>
      </w:r>
      <w:proofErr w:type="spellEnd"/>
      <w:r w:rsidR="006816B3">
        <w:rPr>
          <w:color w:val="000000"/>
        </w:rPr>
        <w:t xml:space="preserve">  - Граф 2013 год</w:t>
      </w:r>
      <w:r w:rsidRPr="00FC5BFF">
        <w:rPr>
          <w:color w:val="000000"/>
        </w:rPr>
        <w:t>).</w:t>
      </w:r>
    </w:p>
    <w:p w:rsidR="0068359D" w:rsidRDefault="0068359D" w:rsidP="00662AC0">
      <w:pPr>
        <w:pStyle w:val="a4"/>
        <w:spacing w:before="0" w:beforeAutospacing="0" w:after="0" w:afterAutospacing="0" w:line="337" w:lineRule="atLeast"/>
        <w:rPr>
          <w:color w:val="000000"/>
        </w:rPr>
      </w:pPr>
    </w:p>
    <w:p w:rsidR="00662AC0" w:rsidRPr="00FC5BFF" w:rsidRDefault="0068359D" w:rsidP="0068359D">
      <w:pPr>
        <w:pStyle w:val="a4"/>
        <w:spacing w:before="0" w:beforeAutospacing="0" w:after="0" w:afterAutospacing="0" w:line="337" w:lineRule="atLeast"/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="00662AC0" w:rsidRPr="00FC5BFF">
        <w:rPr>
          <w:b/>
          <w:bCs/>
          <w:color w:val="000000"/>
        </w:rPr>
        <w:t>. Содержание курса в соответствии с ФГОС НОО.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Раздел «Виды речевой и читательской деятельности»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Коллективное определение критериев выразительного чтения на материале поэтических текстов: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662AC0" w:rsidRPr="00FC5BFF" w:rsidRDefault="00662AC0" w:rsidP="00662AC0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б) выразительное чтение передает отношение чтеца к изображенной автором картине целого.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Формирование умения чтения про себя: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а) в ожидании своей очереди в ходе чтения по цепочке;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б) в ходе повторного просмотрового чтения;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в) в ходе выборочного чтения при работе со словарями;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г) в ходе повторного изучающего чтения по уже выделенным ключевым словам.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lastRenderedPageBreak/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</w:t>
      </w:r>
      <w:r w:rsidRPr="00FC5BFF">
        <w:rPr>
          <w:color w:val="000000"/>
        </w:rPr>
        <w:softHyphen/>
        <w:t>вторять уже прозвучавший ответ, дополнять чужой ответ новым содержанием.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Развитие умения различать тему и основную мысль текста и живописного произведения.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Раздел «Литературоведческая пропедевтика»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  <w:u w:val="single"/>
        </w:rPr>
        <w:t>Народное творчество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Сказки о животных. Общее представление. Разница характеров героев-животных и иерархия героев-животных. Определение глав</w:t>
      </w:r>
      <w:r w:rsidRPr="00FC5BFF">
        <w:rPr>
          <w:color w:val="000000"/>
        </w:rPr>
        <w:softHyphen/>
        <w:t>ного героя в русских народных сказках о животных и в народных сказках других народов.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  <w:u w:val="single"/>
        </w:rPr>
        <w:t>Авторская литература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Волшебная сказка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в стихах и ее связь с сюжетными</w:t>
      </w:r>
      <w:r w:rsidRPr="00FC5BFF">
        <w:rPr>
          <w:rStyle w:val="apple-converted-space"/>
          <w:color w:val="000000"/>
        </w:rPr>
        <w:t> </w:t>
      </w:r>
      <w:r w:rsidRPr="00FC5BFF">
        <w:rPr>
          <w:color w:val="000000"/>
        </w:rPr>
        <w:t>и</w:t>
      </w:r>
      <w:r w:rsidRPr="00FC5BFF">
        <w:rPr>
          <w:rStyle w:val="apple-converted-space"/>
          <w:color w:val="000000"/>
        </w:rPr>
        <w:t> </w:t>
      </w:r>
      <w:r w:rsidRPr="00FC5BFF">
        <w:rPr>
          <w:color w:val="000000"/>
        </w:rPr>
        <w:t>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Жанр рассказа.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Поэзия.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Формирование библиографической культуры.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 xml:space="preserve">Выход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</w:t>
      </w:r>
      <w:r w:rsidRPr="00FC5BFF">
        <w:rPr>
          <w:color w:val="000000"/>
        </w:rPr>
        <w:lastRenderedPageBreak/>
        <w:t>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Раздел «Элементы творческой деятельности учащихся»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Круг чтения.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  <w:u w:val="single"/>
        </w:rPr>
        <w:t>Русские и зарубежные народные и авторские сказки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  <w:u w:val="single"/>
        </w:rPr>
        <w:t>Классики русской литературы</w:t>
      </w:r>
    </w:p>
    <w:p w:rsidR="00662AC0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  <w:u w:val="single"/>
        </w:rPr>
      </w:pPr>
      <w:r w:rsidRPr="00FC5BFF">
        <w:rPr>
          <w:color w:val="000000"/>
          <w:u w:val="single"/>
        </w:rPr>
        <w:t>Современные русские и зарубежные писатели и поэты</w:t>
      </w:r>
      <w:r w:rsidR="008B6B83">
        <w:rPr>
          <w:color w:val="000000"/>
          <w:u w:val="single"/>
        </w:rPr>
        <w:t>.</w:t>
      </w:r>
    </w:p>
    <w:p w:rsidR="008B6B83" w:rsidRDefault="008B6B83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  <w:u w:val="single"/>
        </w:rPr>
      </w:pPr>
    </w:p>
    <w:p w:rsidR="008B6B83" w:rsidRPr="008B6B83" w:rsidRDefault="008B6B83" w:rsidP="008B6B83">
      <w:pPr>
        <w:pStyle w:val="a4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000000"/>
          <w:u w:val="single"/>
        </w:rPr>
      </w:pPr>
      <w:r w:rsidRPr="008B6B83">
        <w:rPr>
          <w:rStyle w:val="dash0410005f0431005f0437005f0430005f0446005f0020005f0441005f043f005f0438005f0441005f043a005f0430005f005fchar1char1"/>
          <w:b/>
        </w:rPr>
        <w:t>2.Общая характеристика учебного предмета.</w:t>
      </w:r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Цель курса «Литературное чтение».</w:t>
      </w:r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Чтобы ребёнок стал полноценным читателем, важно создать условия для формирования читательской деятельности. Главное – организация читательского пространства, подбор материала для чтения. Следующее условие – овладение элементарными литературными представлениями и знаниями.</w:t>
      </w:r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Важнейшим условием литературного образования младших школьников является освоение культуры речи.</w:t>
      </w:r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Основные образовательные линии курса:</w:t>
      </w:r>
    </w:p>
    <w:p w:rsidR="008B6B83" w:rsidRPr="00FC5BFF" w:rsidRDefault="008B6B83" w:rsidP="008B6B83">
      <w:pPr>
        <w:pStyle w:val="a4"/>
        <w:numPr>
          <w:ilvl w:val="0"/>
          <w:numId w:val="2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Обеспечение полноценного восприятия литературного произведения. Выявление точки зрения писателя, формирование позиции читателя.</w:t>
      </w:r>
    </w:p>
    <w:p w:rsidR="008B6B83" w:rsidRPr="00FC5BFF" w:rsidRDefault="008B6B83" w:rsidP="008B6B83">
      <w:pPr>
        <w:pStyle w:val="a4"/>
        <w:numPr>
          <w:ilvl w:val="0"/>
          <w:numId w:val="2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Система работы над навыками чтения.</w:t>
      </w:r>
    </w:p>
    <w:p w:rsidR="008B6B83" w:rsidRPr="00FC5BFF" w:rsidRDefault="008B6B83" w:rsidP="008B6B83">
      <w:pPr>
        <w:pStyle w:val="a4"/>
        <w:numPr>
          <w:ilvl w:val="0"/>
          <w:numId w:val="2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Включение учащихся в эмоционально-творческую деятельность в процессе чтения.</w:t>
      </w:r>
    </w:p>
    <w:p w:rsidR="008B6B83" w:rsidRPr="00FC5BFF" w:rsidRDefault="008B6B83" w:rsidP="008B6B83">
      <w:pPr>
        <w:pStyle w:val="a4"/>
        <w:numPr>
          <w:ilvl w:val="0"/>
          <w:numId w:val="2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8B6B83" w:rsidRPr="00FC5BFF" w:rsidRDefault="008B6B83" w:rsidP="008B6B83">
      <w:pPr>
        <w:pStyle w:val="a4"/>
        <w:numPr>
          <w:ilvl w:val="0"/>
          <w:numId w:val="2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Расширение круга чтения учащихся, создание «литературного пространства», соответствующего особенностям и уровню подготовки учащихся.</w:t>
      </w:r>
      <w:bookmarkStart w:id="0" w:name="sdfootnote1anc"/>
      <w:r w:rsidR="00CC3D48" w:rsidRPr="00FC5BFF">
        <w:fldChar w:fldCharType="begin"/>
      </w:r>
      <w:r w:rsidRPr="00FC5BFF">
        <w:instrText xml:space="preserve"> HYPERLINK "http://doc4web.ru/go.html?href=%23sdfootnote1sym" \t "_blank" </w:instrText>
      </w:r>
      <w:r w:rsidR="00CC3D48" w:rsidRPr="00FC5BFF">
        <w:fldChar w:fldCharType="separate"/>
      </w:r>
      <w:r w:rsidRPr="00FC5BFF">
        <w:rPr>
          <w:rStyle w:val="a3"/>
          <w:color w:val="4868A3"/>
          <w:u w:val="none"/>
          <w:bdr w:val="none" w:sz="0" w:space="0" w:color="auto" w:frame="1"/>
          <w:vertAlign w:val="superscript"/>
        </w:rPr>
        <w:t>1</w:t>
      </w:r>
      <w:r w:rsidR="00CC3D48" w:rsidRPr="00FC5BFF">
        <w:fldChar w:fldCharType="end"/>
      </w:r>
      <w:bookmarkEnd w:id="0"/>
    </w:p>
    <w:p w:rsidR="008B6B83" w:rsidRPr="00FC5BFF" w:rsidRDefault="008B6B83" w:rsidP="008B6B83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Основные линии программы.</w:t>
      </w:r>
    </w:p>
    <w:p w:rsidR="008B6B83" w:rsidRPr="00FC5BFF" w:rsidRDefault="008B6B83" w:rsidP="008B6B83">
      <w:pPr>
        <w:pStyle w:val="a4"/>
        <w:numPr>
          <w:ilvl w:val="0"/>
          <w:numId w:val="3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Развитие навыка чтения.</w:t>
      </w:r>
    </w:p>
    <w:p w:rsidR="008B6B83" w:rsidRPr="00FC5BFF" w:rsidRDefault="008B6B83" w:rsidP="008B6B83">
      <w:pPr>
        <w:pStyle w:val="a4"/>
        <w:numPr>
          <w:ilvl w:val="0"/>
          <w:numId w:val="3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Развитие восприятия произведения.</w:t>
      </w:r>
    </w:p>
    <w:p w:rsidR="008B6B83" w:rsidRPr="00FC5BFF" w:rsidRDefault="008B6B83" w:rsidP="008B6B83">
      <w:pPr>
        <w:pStyle w:val="a4"/>
        <w:numPr>
          <w:ilvl w:val="0"/>
          <w:numId w:val="3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Развитие литературоведческих представлений и понятий.</w:t>
      </w:r>
    </w:p>
    <w:p w:rsidR="008B6B83" w:rsidRPr="00FC5BFF" w:rsidRDefault="008B6B83" w:rsidP="008B6B83">
      <w:pPr>
        <w:pStyle w:val="a4"/>
        <w:numPr>
          <w:ilvl w:val="0"/>
          <w:numId w:val="3"/>
        </w:numPr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Развитие речевых умений.</w:t>
      </w:r>
    </w:p>
    <w:p w:rsidR="008B6B83" w:rsidRPr="00FC5BFF" w:rsidRDefault="008B6B83" w:rsidP="008B6B83">
      <w:pPr>
        <w:pStyle w:val="a4"/>
        <w:numPr>
          <w:ilvl w:val="0"/>
          <w:numId w:val="3"/>
        </w:numPr>
        <w:spacing w:before="0" w:beforeAutospacing="0" w:after="0" w:afterAutospacing="0" w:line="337" w:lineRule="atLeast"/>
        <w:ind w:left="0"/>
        <w:rPr>
          <w:color w:val="000000"/>
        </w:rPr>
      </w:pPr>
      <w:bookmarkStart w:id="1" w:name="_GoBack"/>
      <w:bookmarkEnd w:id="1"/>
      <w:r w:rsidRPr="00FC5BFF">
        <w:rPr>
          <w:rStyle w:val="apple-converted-space"/>
          <w:color w:val="000000"/>
        </w:rPr>
        <w:t> </w:t>
      </w:r>
      <w:r w:rsidRPr="00FC5BFF">
        <w:rPr>
          <w:color w:val="000000"/>
        </w:rPr>
        <w:t>развитие творческой деятельности.</w:t>
      </w:r>
    </w:p>
    <w:p w:rsidR="008B6B83" w:rsidRPr="00FC5BFF" w:rsidRDefault="008B6B83" w:rsidP="008B6B8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Задачи курса:</w:t>
      </w:r>
    </w:p>
    <w:p w:rsidR="008B6B83" w:rsidRPr="00FC5BFF" w:rsidRDefault="008B6B83" w:rsidP="008B6B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B6B83" w:rsidRPr="00FC5BFF" w:rsidRDefault="008B6B83" w:rsidP="008B6B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B6B83" w:rsidRPr="00FC5BFF" w:rsidRDefault="008B6B83" w:rsidP="008B6B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</w:t>
      </w:r>
    </w:p>
    <w:p w:rsidR="008B6B83" w:rsidRPr="00FC5BFF" w:rsidRDefault="008B6B83" w:rsidP="008B6B8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8B6B83" w:rsidRPr="00FC5BFF" w:rsidRDefault="008B6B83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662AC0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8B6B83" w:rsidRPr="008B6B83" w:rsidRDefault="008B6B83" w:rsidP="008B6B83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8B6B83">
        <w:rPr>
          <w:b/>
          <w:color w:val="000000"/>
          <w:sz w:val="24"/>
          <w:szCs w:val="24"/>
        </w:rPr>
        <w:t xml:space="preserve">3. </w:t>
      </w:r>
      <w:r w:rsidRPr="008B6B83">
        <w:rPr>
          <w:rStyle w:val="dash0410005f0431005f0437005f0430005f0446005f0020005f0441005f043f005f0438005f0441005f043a005f0430005f005fchar1char1"/>
          <w:b/>
        </w:rPr>
        <w:t>Описание места учебного предмета, курса в учебном плане</w:t>
      </w:r>
    </w:p>
    <w:p w:rsidR="008B6B83" w:rsidRDefault="008B6B83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68359D" w:rsidRPr="00FC5BFF" w:rsidRDefault="0068359D" w:rsidP="0068359D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В авторскую программу внесены</w:t>
      </w:r>
      <w:r w:rsidRPr="006918FA">
        <w:rPr>
          <w:color w:val="000000"/>
        </w:rPr>
        <w:t xml:space="preserve"> </w:t>
      </w:r>
      <w:r w:rsidRPr="00FC5BFF">
        <w:rPr>
          <w:color w:val="000000"/>
        </w:rPr>
        <w:t>изменения.</w:t>
      </w:r>
      <w:r>
        <w:rPr>
          <w:color w:val="000000"/>
        </w:rPr>
        <w:t xml:space="preserve"> В соответствии с учебным планом школы на урок литературного чтения отводится 3 урока в неделю.  Из авторской программы удалены темы необязательные для изучения, а так же сокращ</w:t>
      </w:r>
      <w:r w:rsidR="006816B3">
        <w:rPr>
          <w:color w:val="000000"/>
        </w:rPr>
        <w:t xml:space="preserve">ены часы изучения некоторых тем </w:t>
      </w:r>
      <w:r>
        <w:rPr>
          <w:color w:val="000000"/>
        </w:rPr>
        <w:t>(по рекомендации автора программы)</w:t>
      </w:r>
    </w:p>
    <w:p w:rsidR="0068359D" w:rsidRPr="00FC5BFF" w:rsidRDefault="0068359D" w:rsidP="0068359D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Объём программы.</w:t>
      </w:r>
    </w:p>
    <w:p w:rsidR="0068359D" w:rsidRDefault="0068359D" w:rsidP="0068359D">
      <w:pPr>
        <w:pStyle w:val="a4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 xml:space="preserve">Программа рассчитана на </w:t>
      </w:r>
      <w:r w:rsidR="001860F8">
        <w:rPr>
          <w:color w:val="000000"/>
        </w:rPr>
        <w:t>105</w:t>
      </w:r>
      <w:r w:rsidRPr="00FC5BFF">
        <w:rPr>
          <w:color w:val="000000"/>
        </w:rPr>
        <w:t xml:space="preserve"> час</w:t>
      </w:r>
      <w:r w:rsidR="001860F8">
        <w:rPr>
          <w:color w:val="000000"/>
        </w:rPr>
        <w:t>ов</w:t>
      </w:r>
      <w:r>
        <w:rPr>
          <w:color w:val="000000"/>
        </w:rPr>
        <w:t xml:space="preserve">. </w:t>
      </w:r>
      <w:r w:rsidR="001860F8">
        <w:rPr>
          <w:color w:val="000000"/>
        </w:rPr>
        <w:t>(35 недель по 3 часа)</w:t>
      </w:r>
    </w:p>
    <w:p w:rsidR="008B6B83" w:rsidRDefault="008B6B83" w:rsidP="008B6B83">
      <w:pPr>
        <w:pStyle w:val="a4"/>
        <w:shd w:val="clear" w:color="auto" w:fill="FFFFFF"/>
        <w:spacing w:before="0" w:beforeAutospacing="0" w:after="0" w:afterAutospacing="0" w:line="337" w:lineRule="atLeast"/>
        <w:rPr>
          <w:b/>
          <w:bCs/>
          <w:color w:val="000000"/>
        </w:rPr>
      </w:pPr>
    </w:p>
    <w:p w:rsidR="008B6B83" w:rsidRPr="00FC5BFF" w:rsidRDefault="008B6B83" w:rsidP="008B6B8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Межпредметные связи:</w:t>
      </w:r>
    </w:p>
    <w:p w:rsidR="008B6B83" w:rsidRPr="00FC5BFF" w:rsidRDefault="008B6B83" w:rsidP="008B6B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с уроками русского языка: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8B6B83" w:rsidRPr="00FC5BFF" w:rsidRDefault="008B6B83" w:rsidP="008B6B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литературы;</w:t>
      </w:r>
    </w:p>
    <w:p w:rsidR="008B6B83" w:rsidRPr="00FC5BFF" w:rsidRDefault="008B6B83" w:rsidP="008B6B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8B6B83" w:rsidRPr="00FC5BFF" w:rsidRDefault="008B6B83" w:rsidP="0068359D">
      <w:pPr>
        <w:pStyle w:val="a4"/>
        <w:spacing w:before="0" w:beforeAutospacing="0" w:after="0" w:afterAutospacing="0" w:line="337" w:lineRule="atLeast"/>
        <w:rPr>
          <w:color w:val="000000"/>
        </w:rPr>
      </w:pPr>
    </w:p>
    <w:p w:rsidR="00662AC0" w:rsidRPr="00FC5BFF" w:rsidRDefault="0068359D" w:rsidP="00662AC0">
      <w:pPr>
        <w:pStyle w:val="a4"/>
        <w:shd w:val="clear" w:color="auto" w:fill="FFFFFF"/>
        <w:spacing w:before="0" w:beforeAutospacing="0" w:after="0" w:afterAutospacing="0" w:line="337" w:lineRule="atLeast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662AC0" w:rsidRPr="00FC5BFF">
        <w:rPr>
          <w:b/>
          <w:bCs/>
          <w:color w:val="000000"/>
        </w:rPr>
        <w:t>. Планируемые результаты обучения: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1. Предметные результаты.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«Виды речевой и читательской деятельности».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Выпускник научится: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читать (вслух и про себя) со скоростью, позволяющей осознавать (понимать) смысл прочитанного;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читать осознанно и выразительно доступные по объему произведения;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 xml:space="preserve">ориентироваться в специфике научно-популярного и учебного текста и использовать полученную информацию </w:t>
      </w:r>
      <w:proofErr w:type="gramStart"/>
      <w:r w:rsidRPr="00FC5BFF">
        <w:rPr>
          <w:color w:val="000000"/>
        </w:rPr>
        <w:t>в</w:t>
      </w:r>
      <w:proofErr w:type="gramEnd"/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практической деятельности;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proofErr w:type="gramStart"/>
      <w:r w:rsidRPr="00FC5BFF">
        <w:rPr>
          <w:color w:val="000000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662AC0" w:rsidRPr="00FC5BFF" w:rsidRDefault="00662AC0" w:rsidP="00662AC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осознанно выбирать виды чтения (ознакомительное, изучающее, выборочное, поисковое) в зависимости от цели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чтения;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 xml:space="preserve">определять авторскую позицию и </w:t>
      </w:r>
      <w:proofErr w:type="gramStart"/>
      <w:r w:rsidRPr="00FC5BFF">
        <w:rPr>
          <w:i/>
          <w:iCs/>
          <w:color w:val="000000"/>
        </w:rPr>
        <w:t>высказывать свое отношение</w:t>
      </w:r>
      <w:proofErr w:type="gramEnd"/>
      <w:r w:rsidRPr="00FC5BFF">
        <w:rPr>
          <w:i/>
          <w:iCs/>
          <w:color w:val="000000"/>
        </w:rPr>
        <w:t xml:space="preserve"> к герою и его поступкам;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доказывать и подтверждать фактами (из текста) собственное суждение;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писать отзыв о прочитанной книге;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работать с тематическим каталогом;</w:t>
      </w:r>
    </w:p>
    <w:p w:rsidR="00662AC0" w:rsidRPr="00FC5BFF" w:rsidRDefault="00662AC0" w:rsidP="00662A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работать с детской периодикой. Без использования терминологии.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«Творческая деятельность»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lastRenderedPageBreak/>
        <w:t>Выпускник научится:</w:t>
      </w:r>
    </w:p>
    <w:p w:rsidR="00662AC0" w:rsidRPr="00FC5BFF" w:rsidRDefault="00662AC0" w:rsidP="00662A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читать по ролям литературное произведение;</w:t>
      </w:r>
    </w:p>
    <w:p w:rsidR="00662AC0" w:rsidRPr="00FC5BFF" w:rsidRDefault="00662AC0" w:rsidP="00662A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FC5BFF">
        <w:rPr>
          <w:color w:val="000000"/>
        </w:rPr>
        <w:t>этапность</w:t>
      </w:r>
      <w:proofErr w:type="spellEnd"/>
      <w:r w:rsidRPr="00FC5BFF">
        <w:rPr>
          <w:color w:val="000000"/>
        </w:rPr>
        <w:t xml:space="preserve"> в выполнении действий; давать характеристику героя; составлять текст на основе плана);</w:t>
      </w:r>
    </w:p>
    <w:p w:rsidR="00662AC0" w:rsidRPr="00FC5BFF" w:rsidRDefault="00662AC0" w:rsidP="00662A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творчески пересказывать текст (от лица героя, от автора), дополнять текст;</w:t>
      </w:r>
    </w:p>
    <w:p w:rsidR="00662AC0" w:rsidRPr="00FC5BFF" w:rsidRDefault="00662AC0" w:rsidP="00662AC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создавать иллюстрации, диафильм по содержанию произведения;</w:t>
      </w:r>
    </w:p>
    <w:p w:rsidR="00662AC0" w:rsidRPr="00FC5BFF" w:rsidRDefault="00662AC0" w:rsidP="00662AC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работать в группе, создавая инсценировки по произведению, сценарии, проекты;</w:t>
      </w:r>
    </w:p>
    <w:p w:rsidR="00662AC0" w:rsidRPr="00FC5BFF" w:rsidRDefault="00662AC0" w:rsidP="00662AC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способам написания изложения.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«Литературоведческая пропедевтика»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Выпускник научится:</w:t>
      </w:r>
    </w:p>
    <w:p w:rsidR="00662AC0" w:rsidRPr="00FC5BFF" w:rsidRDefault="00662AC0" w:rsidP="00662AC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662AC0" w:rsidRPr="00FC5BFF" w:rsidRDefault="00662AC0" w:rsidP="00662AC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отличать прозаический текст от </w:t>
      </w:r>
      <w:proofErr w:type="gramStart"/>
      <w:r w:rsidRPr="00FC5BFF">
        <w:rPr>
          <w:color w:val="000000"/>
        </w:rPr>
        <w:t>поэтического</w:t>
      </w:r>
      <w:proofErr w:type="gramEnd"/>
      <w:r w:rsidRPr="00FC5BFF">
        <w:rPr>
          <w:color w:val="000000"/>
        </w:rPr>
        <w:t>;</w:t>
      </w:r>
    </w:p>
    <w:p w:rsidR="00662AC0" w:rsidRPr="00FC5BFF" w:rsidRDefault="00662AC0" w:rsidP="00662AC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распознавать особенности построения фольклорных форм (сказки, загадки, пословицы).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662AC0" w:rsidRPr="00FC5BFF" w:rsidRDefault="00662AC0" w:rsidP="00662AC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proofErr w:type="gramStart"/>
      <w:r w:rsidRPr="00FC5BFF">
        <w:rPr>
          <w:i/>
          <w:iCs/>
          <w:color w:val="000000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662AC0" w:rsidRPr="00FC5BFF" w:rsidRDefault="00662AC0" w:rsidP="00662AC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определять позиции героев и автора художественного текста;</w:t>
      </w:r>
    </w:p>
    <w:p w:rsidR="00662AC0" w:rsidRPr="00FC5BFF" w:rsidRDefault="00662AC0" w:rsidP="00662AC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662AC0" w:rsidRPr="00FC5BFF" w:rsidRDefault="00662AC0" w:rsidP="00662AC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художественной выразительности (в том числе из текста).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2.Метапредметные результаты обучения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«Личностные универсальные учебные действия»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У выпускника будут сформированы: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ориентация на понимание причин успеха в учебной деятельности;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учебно-познавательный интерес к новому учебному материалу и способам решения новой частной задачи;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способность к самооценке на основе критерия успешности учебной деятельности;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ориентация в нравственном содержании и смысле поступков как собственных, так и окружающих людей;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развитие этических чувств — стыда, вины, совести как регуляторов морального поведения;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знание основных моральных норм и ориентация на их выполнение, дифференциация моральных и конвенциональных норм;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установка на здоровый образ жизни;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662AC0" w:rsidRPr="00FC5BFF" w:rsidRDefault="00662AC0" w:rsidP="00662AC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proofErr w:type="spellStart"/>
      <w:r w:rsidRPr="00FC5BFF">
        <w:rPr>
          <w:color w:val="000000"/>
        </w:rPr>
        <w:t>эмпатия</w:t>
      </w:r>
      <w:proofErr w:type="spellEnd"/>
      <w:r w:rsidRPr="00FC5BFF">
        <w:rPr>
          <w:color w:val="000000"/>
        </w:rPr>
        <w:t xml:space="preserve"> как понимание чу</w:t>
      </w:r>
      <w:proofErr w:type="gramStart"/>
      <w:r w:rsidRPr="00FC5BFF">
        <w:rPr>
          <w:color w:val="000000"/>
        </w:rPr>
        <w:t>вств др</w:t>
      </w:r>
      <w:proofErr w:type="gramEnd"/>
      <w:r w:rsidRPr="00FC5BFF">
        <w:rPr>
          <w:color w:val="000000"/>
        </w:rPr>
        <w:t>угих людей и сопереживание им.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Выпускник получит возможность для формирования: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 w:rsidRPr="00FC5BFF">
        <w:rPr>
          <w:i/>
          <w:iCs/>
          <w:color w:val="000000"/>
        </w:rPr>
        <w:t>учебнопознавательных</w:t>
      </w:r>
      <w:proofErr w:type="spellEnd"/>
      <w:r w:rsidRPr="00FC5BFF">
        <w:rPr>
          <w:i/>
          <w:iCs/>
          <w:color w:val="000000"/>
        </w:rPr>
        <w:t xml:space="preserve"> мотивов и предпочтении социального способа оценки знаний;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 xml:space="preserve">выраженной устойчивой </w:t>
      </w:r>
      <w:proofErr w:type="spellStart"/>
      <w:r w:rsidRPr="00FC5BFF">
        <w:rPr>
          <w:i/>
          <w:iCs/>
          <w:color w:val="000000"/>
        </w:rPr>
        <w:t>учебнопознавательной</w:t>
      </w:r>
      <w:proofErr w:type="spellEnd"/>
      <w:r w:rsidRPr="00FC5BFF">
        <w:rPr>
          <w:i/>
          <w:iCs/>
          <w:color w:val="000000"/>
        </w:rPr>
        <w:t xml:space="preserve"> мотивации учения;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адекватного понимания причин успешности/</w:t>
      </w:r>
      <w:proofErr w:type="spellStart"/>
      <w:r w:rsidRPr="00FC5BFF">
        <w:rPr>
          <w:i/>
          <w:iCs/>
          <w:color w:val="000000"/>
        </w:rPr>
        <w:t>неуспешности</w:t>
      </w:r>
      <w:proofErr w:type="spellEnd"/>
      <w:r w:rsidRPr="00FC5BFF">
        <w:rPr>
          <w:i/>
          <w:iCs/>
          <w:color w:val="000000"/>
        </w:rPr>
        <w:t xml:space="preserve"> учебной деятельности;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установки на здоровый образ жизни и реализации в реальном поведении и поступках;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62AC0" w:rsidRPr="00FC5BFF" w:rsidRDefault="00662AC0" w:rsidP="00662AC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proofErr w:type="spellStart"/>
      <w:r w:rsidRPr="00FC5BFF">
        <w:rPr>
          <w:i/>
          <w:iCs/>
          <w:color w:val="000000"/>
        </w:rPr>
        <w:t>эмпатии</w:t>
      </w:r>
      <w:proofErr w:type="spellEnd"/>
      <w:r w:rsidRPr="00FC5BFF">
        <w:rPr>
          <w:i/>
          <w:iCs/>
          <w:color w:val="000000"/>
        </w:rPr>
        <w:t xml:space="preserve"> как осознанного понимания чу</w:t>
      </w:r>
      <w:proofErr w:type="gramStart"/>
      <w:r w:rsidRPr="00FC5BFF">
        <w:rPr>
          <w:i/>
          <w:iCs/>
          <w:color w:val="000000"/>
        </w:rPr>
        <w:t>вств др</w:t>
      </w:r>
      <w:proofErr w:type="gramEnd"/>
      <w:r w:rsidRPr="00FC5BFF">
        <w:rPr>
          <w:i/>
          <w:iCs/>
          <w:color w:val="00000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«Регулятивные универсальные учебные действия»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Выпускник научится: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принимать и сохранять учебную задачу;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планировать своё действие в соответствии с поставленной задачей и условиями ее реализации, в том числе во внутреннем плане;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учитывать правило в планировании и контроле способа решения;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итоговый и пошаговый контроль по результату;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адекватно воспринимать оценку учителя;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различать способ и результат действия;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оценивать правильность выполнения действия на уровне адекватной ретроспективной оценки;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662AC0" w:rsidRPr="00FC5BFF" w:rsidRDefault="00662AC0" w:rsidP="00662AC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выполнять учебные действия в материализованной, громко-речевой и умственной форме.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в сотрудничестве с учителем ставить новые учебные задачи;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 xml:space="preserve">преобразовывать практическую задачу </w:t>
      </w:r>
      <w:proofErr w:type="gramStart"/>
      <w:r w:rsidRPr="00FC5BFF">
        <w:rPr>
          <w:i/>
          <w:iCs/>
          <w:color w:val="000000"/>
        </w:rPr>
        <w:t>в</w:t>
      </w:r>
      <w:proofErr w:type="gramEnd"/>
      <w:r w:rsidRPr="00FC5BFF">
        <w:rPr>
          <w:i/>
          <w:iCs/>
          <w:color w:val="000000"/>
        </w:rPr>
        <w:t xml:space="preserve"> познавательную;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проявлять познавательную инициативу в учебном сотрудничестве;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62AC0" w:rsidRPr="00FC5BFF" w:rsidRDefault="00662AC0" w:rsidP="00662AC0">
      <w:pPr>
        <w:pStyle w:val="a4"/>
        <w:numPr>
          <w:ilvl w:val="2"/>
          <w:numId w:val="16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i/>
          <w:iCs/>
          <w:color w:val="000000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«Познавательные универсальные учебные действия»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Выпускник научится: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строить речевое высказывание в устной и письменной форме;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синтез как составление целого из частей;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проводить сравнение, </w:t>
      </w:r>
      <w:proofErr w:type="spellStart"/>
      <w:r w:rsidRPr="00FC5BFF">
        <w:rPr>
          <w:color w:val="000000"/>
        </w:rPr>
        <w:t>сериацию</w:t>
      </w:r>
      <w:proofErr w:type="spellEnd"/>
      <w:r w:rsidRPr="00FC5BFF">
        <w:rPr>
          <w:color w:val="000000"/>
        </w:rPr>
        <w:t xml:space="preserve"> и классификацию по заданным критериям;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устанавливать причинно-следственные связи;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62AC0" w:rsidRPr="00FC5BFF" w:rsidRDefault="00662AC0" w:rsidP="00662AC0">
      <w:pPr>
        <w:pStyle w:val="a4"/>
        <w:numPr>
          <w:ilvl w:val="2"/>
          <w:numId w:val="17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устанавливать аналогии;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2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662AC0" w:rsidRPr="00FC5BFF" w:rsidRDefault="00662AC0" w:rsidP="00662AC0">
      <w:pPr>
        <w:pStyle w:val="a4"/>
        <w:numPr>
          <w:ilvl w:val="2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осознанно и произвольно строить речевое высказывание в устной и письменной форме;</w:t>
      </w:r>
    </w:p>
    <w:p w:rsidR="00662AC0" w:rsidRPr="00FC5BFF" w:rsidRDefault="00662AC0" w:rsidP="00662AC0">
      <w:pPr>
        <w:pStyle w:val="a4"/>
        <w:numPr>
          <w:ilvl w:val="2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62AC0" w:rsidRPr="00FC5BFF" w:rsidRDefault="00662AC0" w:rsidP="00662AC0">
      <w:pPr>
        <w:pStyle w:val="a4"/>
        <w:numPr>
          <w:ilvl w:val="2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осуществлять сравнение, </w:t>
      </w:r>
      <w:proofErr w:type="spellStart"/>
      <w:r w:rsidRPr="00FC5BFF">
        <w:rPr>
          <w:color w:val="000000"/>
        </w:rPr>
        <w:t>сериацию</w:t>
      </w:r>
      <w:proofErr w:type="spellEnd"/>
      <w:r w:rsidRPr="00FC5BFF">
        <w:rPr>
          <w:color w:val="000000"/>
        </w:rPr>
        <w:t xml:space="preserve"> и классификацию,</w:t>
      </w:r>
    </w:p>
    <w:p w:rsidR="00662AC0" w:rsidRPr="00FC5BFF" w:rsidRDefault="00662AC0" w:rsidP="00662AC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самостоятельно выбирая основания и критерии для указанных логических операций;</w:t>
      </w:r>
    </w:p>
    <w:p w:rsidR="00662AC0" w:rsidRPr="00FC5BFF" w:rsidRDefault="00662AC0" w:rsidP="00662AC0">
      <w:pPr>
        <w:pStyle w:val="a4"/>
        <w:numPr>
          <w:ilvl w:val="2"/>
          <w:numId w:val="18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строить </w:t>
      </w:r>
      <w:proofErr w:type="gramStart"/>
      <w:r w:rsidRPr="00FC5BFF">
        <w:rPr>
          <w:color w:val="000000"/>
        </w:rPr>
        <w:t>логическое рассуждение</w:t>
      </w:r>
      <w:proofErr w:type="gramEnd"/>
      <w:r w:rsidRPr="00FC5BFF">
        <w:rPr>
          <w:color w:val="000000"/>
        </w:rPr>
        <w:t>, включающее установление причинно-следственных связей;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Раздел «Коммуникативные универсальные учебные действия»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Выпускник научится: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C5BFF">
        <w:rPr>
          <w:color w:val="000000"/>
        </w:rPr>
        <w:t>собственной</w:t>
      </w:r>
      <w:proofErr w:type="gramEnd"/>
      <w:r w:rsidRPr="00FC5BFF">
        <w:rPr>
          <w:color w:val="000000"/>
        </w:rPr>
        <w:t>, и ориентироваться на позицию партнёра в общении и взаимодействии;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формулировать собственное мнение и позицию;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строить понятные для партнера высказывания, учитывающие, что партнёр знает и видит, а что нет;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задавать вопросы;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контролировать действия партнёра;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использовать речь для регуляции своего действия;</w:t>
      </w:r>
    </w:p>
    <w:p w:rsidR="00662AC0" w:rsidRPr="00FC5BFF" w:rsidRDefault="00662AC0" w:rsidP="00662AC0">
      <w:pPr>
        <w:pStyle w:val="a4"/>
        <w:numPr>
          <w:ilvl w:val="2"/>
          <w:numId w:val="19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62AC0" w:rsidRPr="00FC5BFF" w:rsidRDefault="00662AC0" w:rsidP="00662AC0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proofErr w:type="gramStart"/>
      <w:r w:rsidRPr="00FC5BFF">
        <w:rPr>
          <w:color w:val="000000"/>
        </w:rPr>
        <w:t>учитывать и координировать в сотрудничестве отличные от собственной, позиции других людей;</w:t>
      </w:r>
      <w:proofErr w:type="gramEnd"/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учитывать разные мнения и интересы и обосновывать собственную позицию;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понимать относительность мнений и подходов к решению проблемы;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lastRenderedPageBreak/>
        <w:t>аргументировать свою позицию и координировать ее с позициями партнёров в сотрудничестве при выработке общего решения в совместной деятельности;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продуктивно разрешать конфликты на основе учёта интересов и позиций всех его участников;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662AC0" w:rsidRPr="00FC5BFF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адекватно использовать речь для планирования и регуляции своей деятельности;</w:t>
      </w:r>
    </w:p>
    <w:p w:rsidR="00662AC0" w:rsidRDefault="00662AC0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68359D" w:rsidRPr="00FC5BFF" w:rsidRDefault="0068359D" w:rsidP="00662AC0">
      <w:pPr>
        <w:pStyle w:val="a4"/>
        <w:numPr>
          <w:ilvl w:val="2"/>
          <w:numId w:val="20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</w:p>
    <w:p w:rsidR="0068359D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ind w:left="-360"/>
        <w:jc w:val="center"/>
        <w:rPr>
          <w:b/>
          <w:bCs/>
          <w:color w:val="000000"/>
          <w:sz w:val="28"/>
        </w:rPr>
      </w:pP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jc w:val="center"/>
        <w:rPr>
          <w:color w:val="000000"/>
        </w:rPr>
      </w:pPr>
      <w:r>
        <w:rPr>
          <w:b/>
          <w:bCs/>
          <w:color w:val="000000"/>
        </w:rPr>
        <w:t>5.</w:t>
      </w:r>
      <w:r w:rsidRPr="00FC5BFF">
        <w:rPr>
          <w:b/>
          <w:bCs/>
          <w:color w:val="000000"/>
        </w:rPr>
        <w:t xml:space="preserve"> Содержание курса литературного чтения в 4 классе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Круг чтения.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FC5BFF">
        <w:rPr>
          <w:color w:val="000000"/>
        </w:rPr>
        <w:t>потешки</w:t>
      </w:r>
      <w:proofErr w:type="spellEnd"/>
      <w:r w:rsidRPr="00FC5BFF">
        <w:rPr>
          <w:color w:val="000000"/>
        </w:rPr>
        <w:t>, поговорки, пословицы,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былины, легенды, сказы,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  <w:bookmarkStart w:id="2" w:name="sdfootnote2anc"/>
      <w:r w:rsidR="00CC3D48" w:rsidRPr="00FC5BFF">
        <w:fldChar w:fldCharType="begin"/>
      </w:r>
      <w:r w:rsidRPr="00FC5BFF">
        <w:instrText xml:space="preserve"> HYPERLINK "http://doc4web.ru/go.html?href=%23sdfootnote2sym" \t "_blank" </w:instrText>
      </w:r>
      <w:r w:rsidR="00CC3D48" w:rsidRPr="00FC5BFF">
        <w:fldChar w:fldCharType="separate"/>
      </w:r>
      <w:r w:rsidRPr="00FC5BFF">
        <w:rPr>
          <w:rStyle w:val="a3"/>
          <w:color w:val="4868A3"/>
          <w:u w:val="none"/>
          <w:bdr w:val="none" w:sz="0" w:space="0" w:color="auto" w:frame="1"/>
          <w:vertAlign w:val="superscript"/>
        </w:rPr>
        <w:t>2</w:t>
      </w:r>
      <w:r w:rsidR="00CC3D48" w:rsidRPr="00FC5BFF">
        <w:fldChar w:fldCharType="end"/>
      </w:r>
      <w:bookmarkEnd w:id="2"/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Справочная детская литература (детские энциклопедии, словари).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вещах и предметах, изобретениях и изобретателях, по истории. Книги о путешествиях и при</w:t>
      </w:r>
      <w:r w:rsidRPr="00FC5BFF">
        <w:rPr>
          <w:color w:val="000000"/>
        </w:rPr>
        <w:softHyphen/>
        <w:t>ключениях.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Восприятие литературного произведения.</w:t>
      </w:r>
      <w:r w:rsidRPr="00FC5BFF">
        <w:rPr>
          <w:rStyle w:val="apple-converted-space"/>
          <w:color w:val="000000"/>
        </w:rPr>
        <w:t> </w:t>
      </w:r>
      <w:r w:rsidRPr="00FC5BFF">
        <w:rPr>
          <w:color w:val="000000"/>
        </w:rPr>
        <w:t>Создание условий для полноценного восприятия произведений в един</w:t>
      </w:r>
      <w:r w:rsidRPr="00FC5BFF">
        <w:rPr>
          <w:color w:val="000000"/>
        </w:rPr>
        <w:softHyphen/>
        <w:t>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FC5BFF">
        <w:rPr>
          <w:color w:val="000000"/>
        </w:rPr>
        <w:t>ств пр</w:t>
      </w:r>
      <w:proofErr w:type="gramEnd"/>
      <w:r w:rsidRPr="00FC5BFF">
        <w:rPr>
          <w:color w:val="000000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lastRenderedPageBreak/>
        <w:t xml:space="preserve">Умение определять </w:t>
      </w:r>
      <w:proofErr w:type="gramStart"/>
      <w:r w:rsidRPr="00FC5BFF">
        <w:rPr>
          <w:color w:val="000000"/>
        </w:rPr>
        <w:t>задачу</w:t>
      </w:r>
      <w:proofErr w:type="gramEnd"/>
      <w:r w:rsidRPr="00FC5BFF">
        <w:rPr>
          <w:color w:val="000000"/>
        </w:rPr>
        <w:t xml:space="preserve"> чтения — что и с </w:t>
      </w:r>
      <w:proofErr w:type="gramStart"/>
      <w:r w:rsidRPr="00FC5BFF">
        <w:rPr>
          <w:color w:val="000000"/>
        </w:rPr>
        <w:t>какой</w:t>
      </w:r>
      <w:proofErr w:type="gramEnd"/>
      <w:r w:rsidRPr="00FC5BFF">
        <w:rPr>
          <w:color w:val="000000"/>
        </w:rPr>
        <w:t xml:space="preserve"> целью читается, рассказывается, сообщается.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Умение находить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средства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i/>
          <w:iCs/>
          <w:color w:val="000000"/>
        </w:rPr>
        <w:t>выразительного чтения произведения: логические ударения, паузы, тон, темп речи в зависимости от задачи чтения.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Умение сопоставлять два ряда представлений в произведении — реальных и фантастических.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Жанрово-тематическое разнообразие.</w:t>
      </w:r>
      <w:r w:rsidRPr="00FC5BFF">
        <w:rPr>
          <w:rStyle w:val="apple-converted-space"/>
          <w:b/>
          <w:bCs/>
          <w:color w:val="000000"/>
        </w:rPr>
        <w:t> </w:t>
      </w:r>
      <w:proofErr w:type="gramStart"/>
      <w:r w:rsidRPr="00FC5BFF">
        <w:rPr>
          <w:color w:val="000000"/>
        </w:rPr>
        <w:t>Расширение знании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</w:t>
      </w:r>
      <w:proofErr w:type="gramEnd"/>
      <w:r w:rsidRPr="00FC5BFF">
        <w:rPr>
          <w:color w:val="000000"/>
        </w:rPr>
        <w:t xml:space="preserve"> Сравнение художественных и научно-художественных произведений, авторских произведений, разнообразных по жан</w:t>
      </w:r>
      <w:r w:rsidRPr="00FC5BFF">
        <w:rPr>
          <w:color w:val="000000"/>
        </w:rPr>
        <w:softHyphen/>
        <w:t>рам и темам.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Народные сказки: плавный ритм чтения, фантастические превращения, волшебные предметы, повторы слов (</w:t>
      </w:r>
      <w:r w:rsidRPr="00FC5BFF">
        <w:rPr>
          <w:i/>
          <w:iCs/>
          <w:color w:val="000000"/>
        </w:rPr>
        <w:t>«жили-были», «день-деньской»),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постоянные эпитеты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(«добрый молодец», «красна девица»)</w:t>
      </w:r>
      <w:proofErr w:type="gramStart"/>
      <w:r w:rsidRPr="00FC5BFF">
        <w:rPr>
          <w:i/>
          <w:iCs/>
          <w:color w:val="000000"/>
        </w:rPr>
        <w:t>,</w:t>
      </w:r>
      <w:r w:rsidRPr="00FC5BFF">
        <w:rPr>
          <w:color w:val="000000"/>
        </w:rPr>
        <w:t>у</w:t>
      </w:r>
      <w:proofErr w:type="gramEnd"/>
      <w:r w:rsidRPr="00FC5BFF">
        <w:rPr>
          <w:color w:val="000000"/>
        </w:rPr>
        <w:t>стойчивые выражения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(«день и ночь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—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сутки прочь»),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зачины и их варианты, присказки, особые концовки. Борьба добра и зла, отражение мечты народа.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proofErr w:type="gramStart"/>
      <w:r w:rsidRPr="00FC5BFF">
        <w:rPr>
          <w:i/>
          <w:iCs/>
          <w:color w:val="000000"/>
        </w:rPr>
        <w:t>Былины: плавный, напевный ритм чтения, повторы, постоянные эпитеты («сыра земля», «богатырский конь» а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Рассказы: 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Стихотворное произведение: ритмический рисунок, строка, строфа, рифма и средства выразительности.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 xml:space="preserve">Научно-популярные рассказы и очерки. </w:t>
      </w:r>
      <w:proofErr w:type="gramStart"/>
      <w:r w:rsidRPr="00FC5BFF">
        <w:rPr>
          <w:i/>
          <w:iCs/>
          <w:color w:val="000000"/>
        </w:rPr>
        <w:t>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  <w:proofErr w:type="gramEnd"/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Ориентировка в литературоведческих понятиях.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>Лите</w:t>
      </w:r>
      <w:r w:rsidRPr="00FC5BFF">
        <w:rPr>
          <w:color w:val="000000"/>
        </w:rPr>
        <w:softHyphen/>
        <w:t xml:space="preserve">ратура, фольклор, литературное произведение, литературное творчество. </w:t>
      </w:r>
      <w:proofErr w:type="gramStart"/>
      <w:r w:rsidRPr="00FC5BFF">
        <w:rPr>
          <w:color w:val="000000"/>
        </w:rPr>
        <w:t>Литературные жанры: сказка, былина, послови</w:t>
      </w:r>
      <w:r w:rsidRPr="00FC5BFF">
        <w:rPr>
          <w:color w:val="000000"/>
        </w:rPr>
        <w:softHyphen/>
        <w:t>ца, загадка, поговорка,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сказ, легенда, миф,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рассказ, повесть, стихотворение,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баллада, пьеса-сказка, очерк,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научно-попу</w:t>
      </w:r>
      <w:r w:rsidRPr="00FC5BFF">
        <w:rPr>
          <w:color w:val="000000"/>
        </w:rPr>
        <w:softHyphen/>
        <w:t>лярное и научно-художественное произведения.</w:t>
      </w:r>
      <w:proofErr w:type="gramEnd"/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proofErr w:type="gramStart"/>
      <w:r w:rsidRPr="00FC5BFF">
        <w:rPr>
          <w:i/>
          <w:iCs/>
          <w:color w:val="000000"/>
        </w:rPr>
        <w:t>Тема, идея произведения;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литературный герой, портрет, авторская характеристика,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сюжет, композиция; изобрази</w:t>
      </w:r>
      <w:r w:rsidRPr="00FC5BFF">
        <w:rPr>
          <w:i/>
          <w:iCs/>
          <w:color w:val="000000"/>
        </w:rPr>
        <w:softHyphen/>
        <w:t>тельно-выразительные средства языка (эпитет, сравнение, олицетворение, гипербола).</w:t>
      </w:r>
      <w:proofErr w:type="gramEnd"/>
      <w:r w:rsidRPr="00FC5BFF">
        <w:rPr>
          <w:i/>
          <w:iCs/>
          <w:color w:val="000000"/>
        </w:rPr>
        <w:t xml:space="preserve"> Юмор и сатира как средства выражения авторского замысла. Фантастическое и реальное.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lastRenderedPageBreak/>
        <w:t>Библиографические сведения о книге.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 xml:space="preserve">Элементы книги: обложка, титульный лист, </w:t>
      </w:r>
      <w:proofErr w:type="spellStart"/>
      <w:r w:rsidRPr="00FC5BFF">
        <w:rPr>
          <w:color w:val="000000"/>
        </w:rPr>
        <w:t>оглавление</w:t>
      </w:r>
      <w:proofErr w:type="gramStart"/>
      <w:r w:rsidRPr="00FC5BFF">
        <w:rPr>
          <w:color w:val="000000"/>
        </w:rPr>
        <w:t>,</w:t>
      </w:r>
      <w:r w:rsidRPr="00FC5BFF">
        <w:rPr>
          <w:i/>
          <w:iCs/>
          <w:color w:val="000000"/>
        </w:rPr>
        <w:t>п</w:t>
      </w:r>
      <w:proofErr w:type="gramEnd"/>
      <w:r w:rsidRPr="00FC5BFF">
        <w:rPr>
          <w:i/>
          <w:iCs/>
          <w:color w:val="000000"/>
        </w:rPr>
        <w:t>редисловие</w:t>
      </w:r>
      <w:proofErr w:type="spellEnd"/>
      <w:r w:rsidRPr="00FC5BFF">
        <w:rPr>
          <w:i/>
          <w:iCs/>
          <w:color w:val="000000"/>
        </w:rPr>
        <w:t>, послесловие, аннотация,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иллюстрация.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Каталог. Каталожная карточка. Периодика (наименования детских газет и журналов).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Сведения об авторе. Элементарные знания о времени созда</w:t>
      </w:r>
      <w:r w:rsidRPr="00FC5BFF">
        <w:rPr>
          <w:color w:val="000000"/>
        </w:rPr>
        <w:softHyphen/>
        <w:t>ния произведения.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Творческая деятельность школьников.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>Умение написать изложение, небольшое сочинение по текстам литера</w:t>
      </w:r>
      <w:r w:rsidRPr="00FC5BFF">
        <w:rPr>
          <w:color w:val="000000"/>
        </w:rPr>
        <w:softHyphen/>
        <w:t>турных произведений. «Дописывание», «</w:t>
      </w:r>
      <w:proofErr w:type="spellStart"/>
      <w:r w:rsidRPr="00FC5BFF">
        <w:rPr>
          <w:color w:val="000000"/>
        </w:rPr>
        <w:t>досказывание</w:t>
      </w:r>
      <w:proofErr w:type="spellEnd"/>
      <w:r w:rsidRPr="00FC5BFF">
        <w:rPr>
          <w:color w:val="000000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FC5BFF">
        <w:rPr>
          <w:color w:val="000000"/>
        </w:rPr>
        <w:t>потешек</w:t>
      </w:r>
      <w:proofErr w:type="spellEnd"/>
      <w:r w:rsidRPr="00FC5BFF">
        <w:rPr>
          <w:color w:val="000000"/>
        </w:rPr>
        <w:t>, сказок, поговорок.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i/>
          <w:iCs/>
          <w:color w:val="000000"/>
        </w:rPr>
        <w:t>Умение писать отзывы о прочитанных книгах, аннотацию на книгу, составить на нее каталожную карточку.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Навык чтения.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>Осознанное, правильное, выразительное чтение в соответствии с нормами литературного произноше</w:t>
      </w:r>
      <w:r w:rsidRPr="00FC5BFF">
        <w:rPr>
          <w:color w:val="000000"/>
        </w:rPr>
        <w:softHyphen/>
        <w:t>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FC5BFF">
        <w:rPr>
          <w:color w:val="000000"/>
        </w:rPr>
        <w:t>дств чт</w:t>
      </w:r>
      <w:proofErr w:type="gramEnd"/>
      <w:r w:rsidRPr="00FC5BFF">
        <w:rPr>
          <w:color w:val="000000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Работа с текстом.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color w:val="000000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выделение в тексте эпитетов, сравнений.</w:t>
      </w:r>
      <w:r w:rsidRPr="00FC5BFF">
        <w:rPr>
          <w:rStyle w:val="apple-converted-space"/>
          <w:i/>
          <w:iCs/>
          <w:color w:val="000000"/>
        </w:rPr>
        <w:t> </w:t>
      </w:r>
      <w:r w:rsidRPr="00FC5BFF">
        <w:rPr>
          <w:color w:val="000000"/>
        </w:rPr>
        <w:t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</w:t>
      </w:r>
      <w:r w:rsidRPr="00FC5BFF">
        <w:rPr>
          <w:color w:val="000000"/>
        </w:rPr>
        <w:softHyphen/>
        <w:t>дание содержания произведения в форме словесной картины).</w:t>
      </w:r>
      <w:r w:rsidRPr="00FC5BFF">
        <w:rPr>
          <w:rStyle w:val="apple-converted-space"/>
          <w:color w:val="000000"/>
        </w:rPr>
        <w:t> </w:t>
      </w:r>
      <w:r w:rsidRPr="00FC5BFF">
        <w:rPr>
          <w:i/>
          <w:iCs/>
          <w:color w:val="000000"/>
        </w:rPr>
        <w:t>Выявление авторского и своего отношения к событиям, героям, фактам.</w:t>
      </w:r>
    </w:p>
    <w:p w:rsidR="0068359D" w:rsidRPr="00FC5BFF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FC5BFF">
        <w:rPr>
          <w:b/>
          <w:bCs/>
          <w:color w:val="000000"/>
        </w:rPr>
        <w:t>Читательские умения (работа с произведением</w:t>
      </w:r>
      <w:r w:rsidRPr="00FC5BFF">
        <w:rPr>
          <w:rStyle w:val="apple-converted-space"/>
          <w:b/>
          <w:bCs/>
          <w:color w:val="000000"/>
        </w:rPr>
        <w:t> </w:t>
      </w:r>
      <w:r w:rsidRPr="00FC5BFF">
        <w:rPr>
          <w:color w:val="000000"/>
        </w:rPr>
        <w:t>и</w:t>
      </w:r>
      <w:r w:rsidRPr="00FC5BFF">
        <w:rPr>
          <w:rStyle w:val="apple-converted-space"/>
          <w:color w:val="000000"/>
        </w:rPr>
        <w:t> </w:t>
      </w:r>
      <w:r w:rsidRPr="00FC5BFF">
        <w:rPr>
          <w:b/>
          <w:bCs/>
          <w:color w:val="000000"/>
        </w:rPr>
        <w:t>книгой):</w:t>
      </w:r>
    </w:p>
    <w:p w:rsidR="0068359D" w:rsidRPr="00FC5BFF" w:rsidRDefault="0068359D" w:rsidP="006835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обобщение представлений о рассказе, сказке, стихотворении, басне, о произведениях устного народного творчества;</w:t>
      </w:r>
    </w:p>
    <w:p w:rsidR="0068359D" w:rsidRPr="00FC5BFF" w:rsidRDefault="0068359D" w:rsidP="006835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самостоятельный выбор книги на определенную тему;</w:t>
      </w:r>
    </w:p>
    <w:p w:rsidR="0068359D" w:rsidRPr="00FC5BFF" w:rsidRDefault="0068359D" w:rsidP="006835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чтение детской периодики;</w:t>
      </w:r>
    </w:p>
    <w:p w:rsidR="0068359D" w:rsidRPr="00EF1548" w:rsidRDefault="0068359D" w:rsidP="00EF15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37" w:lineRule="atLeast"/>
        <w:ind w:left="0"/>
        <w:rPr>
          <w:color w:val="000000"/>
        </w:rPr>
      </w:pPr>
      <w:r w:rsidRPr="00FC5BFF">
        <w:rPr>
          <w:color w:val="000000"/>
        </w:rPr>
        <w:t>использование справочной литературы, работа в библиотеке (школьной, городской и т. д.).</w:t>
      </w:r>
    </w:p>
    <w:p w:rsidR="0068359D" w:rsidRDefault="0068359D" w:rsidP="0068359D">
      <w:pPr>
        <w:pStyle w:val="a4"/>
        <w:shd w:val="clear" w:color="auto" w:fill="FFFFFF"/>
        <w:spacing w:before="0" w:beforeAutospacing="0" w:after="0" w:afterAutospacing="0" w:line="337" w:lineRule="atLeast"/>
        <w:ind w:left="-360"/>
        <w:jc w:val="center"/>
        <w:rPr>
          <w:b/>
          <w:bCs/>
          <w:color w:val="000000"/>
          <w:sz w:val="28"/>
        </w:rPr>
      </w:pPr>
    </w:p>
    <w:p w:rsidR="00662AC0" w:rsidRPr="006816B3" w:rsidRDefault="0068359D" w:rsidP="006816B3">
      <w:pPr>
        <w:pStyle w:val="a4"/>
        <w:shd w:val="clear" w:color="auto" w:fill="FFFFFF"/>
        <w:spacing w:before="0" w:beforeAutospacing="0" w:after="0" w:afterAutospacing="0" w:line="337" w:lineRule="atLeast"/>
        <w:ind w:left="-360"/>
        <w:jc w:val="center"/>
        <w:rPr>
          <w:b/>
          <w:color w:val="000000"/>
          <w:sz w:val="28"/>
        </w:rPr>
      </w:pPr>
      <w:r>
        <w:rPr>
          <w:b/>
          <w:bCs/>
          <w:color w:val="000000"/>
          <w:sz w:val="28"/>
        </w:rPr>
        <w:t>6</w:t>
      </w:r>
      <w:r w:rsidR="00662AC0" w:rsidRPr="0068359D">
        <w:rPr>
          <w:b/>
          <w:bCs/>
          <w:color w:val="000000"/>
          <w:sz w:val="28"/>
        </w:rPr>
        <w:t xml:space="preserve">. </w:t>
      </w:r>
      <w:r w:rsidRPr="0068359D">
        <w:rPr>
          <w:b/>
          <w:color w:val="000000"/>
          <w:sz w:val="28"/>
        </w:rPr>
        <w:t>Календарно - тематическое планирование</w:t>
      </w:r>
    </w:p>
    <w:p w:rsidR="00662AC0" w:rsidRDefault="00662AC0" w:rsidP="00662AC0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a6"/>
        <w:tblW w:w="15104" w:type="dxa"/>
        <w:tblInd w:w="-318" w:type="dxa"/>
        <w:tblLook w:val="04A0"/>
      </w:tblPr>
      <w:tblGrid>
        <w:gridCol w:w="1353"/>
        <w:gridCol w:w="1295"/>
        <w:gridCol w:w="3564"/>
        <w:gridCol w:w="1268"/>
        <w:gridCol w:w="7624"/>
      </w:tblGrid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2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B56FFB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четверть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фольклора. Волшебная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3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понятий: «загадка», «пословица», «поговорка», «скороговорка». Особенности каждого жанра. Введение понятия «присказка». Выполнение заданий учебника на стр. 16 – 17.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Былины.</w:t>
            </w:r>
          </w:p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Всеславович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былин, понятие о былине как жанре фольклора. Образы былинных героев: их внешность, поступки, служение Родине. Выполнение заданий учебника на стр. 23.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Народные легенды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легенды, сравнение легенд с былинами. Самостоятельное чтение «Легенды о покорении Сибири Ермаком». Выразительное чтение вслух.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песни.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героических песен с былинами. Выделение героических фактов. Особенности героической песни (исторический герой, его подвиги, напевность, повествовательный характер).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«Книги с фольклорными произведениями»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 русских баснописцев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97" w:type="dxa"/>
            <w:vMerge w:val="restart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 «басня», «мораль», «вступление», «рассказ». Сравнение басен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Крылова, 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Хемницера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Л.Н.Толстого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(сюжет, мораль, содержание, форма).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выразительном чтении. Заучивание наизусть одной из басен.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Баснописец </w:t>
            </w:r>
          </w:p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разделу. Тема «Басни». Рубрика «Проверь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Стихотворения Жуковского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 w:val="restart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В.А. Жуковского, темами и жанрами. Нахождение слов, выражающих чувства и мысли поэта; анализ содержания стихотворения; самостоятельная подготовка стихотворения для выразительного чтения. Слушание сказки, определение главной мысли.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 положительные и отрицательные. Эпитеты, сравнения.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 сказки.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стихах.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книгами В.А.Жуковского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Произведения Жуковского.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произведений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произведений А.С. Пушкина. Понятия: «эпитет», «сравнение», «рифма», «ритм», «тон», «логические ударения», «паузы». Определение темы. Комментирование заголовка стихотворения.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наизусть. Чтение статьи Г.Н. Волкова.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Стихи А.С.Пушкина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эмоционального настроения стихотворения А.С. Пушкина «И.И. Пущину» и «Записки о Пушкине» И.И. Пущина. Слушание стихотворения А.С. Пушкина «Зимняя дорога», работа с текстом. Определение интонационного рисунка, выразительное чтение наизусть.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Сказки А.С. Пушкина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tabs>
                <w:tab w:val="left" w:pos="430"/>
                <w:tab w:val="center" w:pos="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«По страницам сказок А.С. Пушкина». Творческая работа «Любимые герои сказок А.С. Пушкина». Работа с книгами - справочниками: справка об А.С. Пушкина. Знакомство со словарем В.И. Даля, повторение произведений В.И. Даля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Стихи М.Ю. Лермонтова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текстами стихотворений М.Ю. Лермонтова. Сравнение их содержания (мысли и чувства поэта), строф, рифмы. Выразительное чтение стихов. Заучивание наизусть одного из них.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М.Ю. Лермонтова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 чтения. Сравнение стихотворений, выделение эпитетов, сравнений.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тона и темпа чтения. Наблюдение за употреблением знаков препинания, указанием пауз, выделение логических ударений. 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Книги М.Ю. Лермонтова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книгами М.Ю. Лермонтова, книгами-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справочниками (справка о поэте). Слушание сказания (легенды) М.Ю. Лермонтова «Три пальмы». Повторение колыбельных песен (народных и литературных). Выразительное чтение «Казачьей колыбельной песни»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работа с книгами М. Ю. Лермонтова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Литературные (авторские) сказки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авторской (литературной) сказке.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части, составление плана. Повторение особенностей волшебных сказок,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сказки народные и литературные. Слушание</w:t>
            </w:r>
          </w:p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П.П. Ершова «Конек-Горбунок», выполнение заданий к тексту в учебнике.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Русские поэты. Рубрика «Книжная полка». Рубрика «Проверьте себя».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Сказки В.М. Гаршина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плану. Образ лягушки. Главная мысль сказки. Повторение изученных литературных сказок (А.С. Пушкина, М.Ю. Лермонтова, П.П. Ершова)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Авторские сказки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авторской (литературной) сказке.</w:t>
            </w:r>
          </w:p>
          <w:p w:rsidR="00B56FFB" w:rsidRPr="003B6AE5" w:rsidRDefault="00B56FFB" w:rsidP="00D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части, составление плана.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Повторение литературных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литературных сказок (А.С. Пушкина, М.Ю. Лермонтова, П.П. Ершова)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повести, главах повести. Образ Тёмы (внешний вид, его поступки, отношение к Жучке). Работа с сюжетно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треугольником, выделение кульминационного момента и выразительное чтение этого эпизода.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Слушание и работа с книгами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детях. Обсуждение рассказа К.М. Станюковича «Максимка», прочитанного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о детях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детей-героев в произведениях русских писателей (Л.Н. Толстого, Н.Г. Гарин - Михайловского, К.М. Станюковича, Д.Н.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B56FFB" w:rsidRPr="003B6AE5" w:rsidTr="00B56FFB">
        <w:trPr>
          <w:trHeight w:val="153"/>
        </w:trPr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русских писателей о детях»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rPr>
          <w:trHeight w:val="153"/>
        </w:trPr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детей-героев в произведениях русских писателей (Л.Н. Толстого, Н.Г. Гарин - Михайловского, К.М. Станюковича, Д.Н.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зарубежных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 о детях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произведений зарубежных писателей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Лондон, Э.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Сетон-Томпсон, братья Гримм, 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Работа с произведением В. Гюго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39,40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Г.Х.Андерсена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произведений Х.-К. Андерсена. Чтение сказки хорошо читающими детьми. Работа над содержанием произведения.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сказки: сюжет, главная мысль, язык, точка зрения автора (что хотел сказать автор Работа с книгами-справочниками (значение слов, имён, картин).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тетради.).</w:t>
            </w:r>
            <w:proofErr w:type="gramEnd"/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работа с детскими книгами.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Великий сказочник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Default="00B56FFB" w:rsidP="00863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книгами Х.-К. Андерсена. Аннотация</w:t>
            </w:r>
          </w:p>
          <w:p w:rsidR="00B56FFB" w:rsidRDefault="00B56FFB" w:rsidP="00863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прочитанной книги Х.-К. Андерсена. Самостоятельное чтение очерка</w:t>
            </w:r>
          </w:p>
          <w:p w:rsidR="00B56FFB" w:rsidRPr="003B6AE5" w:rsidRDefault="00B56FFB" w:rsidP="0086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 «Великий сказочник».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Книги зарубежных писателей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мифе. Особенности древнегреческих мифов. Определение главной мысли. Герои мифов. Работа с текстом. Составление плана, пересказ по плану, рассказывание отдельных эпизодов. Выполнение заданий в учебнике и в тетради.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Мифы народов мира.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</w:tcPr>
          <w:p w:rsidR="00B56FFB" w:rsidRDefault="00B56FFB" w:rsidP="00863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славянского мифа (язык, герои).</w:t>
            </w:r>
          </w:p>
          <w:p w:rsidR="00B56FFB" w:rsidRDefault="00B56FFB" w:rsidP="00863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 выделение эпизодов «Пробуждение Матери Сырой Земли», «Появление</w:t>
            </w:r>
          </w:p>
          <w:p w:rsidR="00B56FFB" w:rsidRDefault="00B56FFB" w:rsidP="00863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 и «Вещая речь человека». Герои</w:t>
            </w:r>
          </w:p>
          <w:p w:rsidR="00B56FFB" w:rsidRPr="003B6AE5" w:rsidRDefault="00B56FFB" w:rsidP="0086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древнеиндийских мифов.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Древней Руси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первыми книгами древней Руси, памятниками культуры. Понятие о житие как о жанре древнерусской литературы. Словарь древнерусских слов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Первая славянская азбука.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Поучение» - жанр древнерусской литературы. Особенность повествование (тон, темп). Сравнение. Знакомство с первым русским алфавитом «кириллицей», именами просветителей – Кириллом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Самостоятельное чтение «Наставления Ярослава Мудрого». Творческая работа – составление наставлений для себя.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Л.Н.Толстого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97" w:type="dxa"/>
            <w:vMerge w:val="restart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рассказом. Герои произведения. Сюжет, кульминация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произведения. Характеры и поведение героев. Знакомство со сказками Л.Н. Толстого: в пересказе, в обработке, авторскими Закрепление понятия о басне. Работа с басней: деление на части, определение морали. Соотнесение морали басни с пословицами. Выразительное чтение басен Эзопа и Л.Н. Толстого. Рассказы. Сравнение художественных и научно-познавательных рассказов. Особенности описания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ысказывание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точки зрения о героях и произведении.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Художественные рассказы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rPr>
          <w:trHeight w:val="423"/>
        </w:trPr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Басни Л.Н.Толстого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Научно-популярные рассказы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7A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Познавательные  рассказы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Былины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о Родине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темы, комментирование заглавия. Определение тона, темпа, ритма. Упражнение в выразительном чтении. Выполнение заданий в тетради. Заучивание наизусть.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Стихотворения А.А.Блока для детей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стихотворением: первичное восприятие, комментирование заголовка, определение позиции поэта. Определение интонационного рисунка. Выразительное чтение с листа или наизусть.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Стихотворения о Родине, о природе.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стихов. Комментирование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заголовков. Повторение понятий: рифма, строка,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строфа. Упражнение в выразительном чтении.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одного стихотворения.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стихов. Комментирование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заголовков. Повторение понятий: рифма, строка,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строфа. Упражнение в выразительном чтении.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одного стихотворения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2" w:type="dxa"/>
          </w:tcPr>
          <w:p w:rsidR="00B56FFB" w:rsidRPr="003B6AE5" w:rsidRDefault="00B56FFB" w:rsidP="0081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8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«Сказочные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4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сказочных стихов, определение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интонационного рисунка и позиции автора.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 Заучивание наизусть одного стихотворения.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заголовка. Аналитическое чтение, выделение повторов, устойчивых эпитетов, описаний героев. Выполнение заданий в учебнике и тетради. </w:t>
            </w:r>
          </w:p>
        </w:tc>
      </w:tr>
      <w:tr w:rsidR="00B56FFB" w:rsidRPr="003B6AE5" w:rsidTr="00B56FFB">
        <w:trPr>
          <w:trHeight w:val="96"/>
        </w:trPr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и легенды русских писателей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книгами стихов русских поэтов. Слушание стихотворения К.Д. Бальмонта «Русский язык». Повторение произведений, о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говорится в стихотворении. Самостоятельное чтение стихотворения К.Д. Бальмонта «Золотая рыбка».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животных 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легенды А.И. Куприна «Четверо нищих». Выполнение заданий в тетради.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о природе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стихотворений: определение тем,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интонационных рисунков. Выразительное чтение (тон, темп, ритм). Выполнение заданий. Заучивание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одного стихотворения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поэтов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восприятие стихотворения (читает</w:t>
            </w:r>
            <w:proofErr w:type="gramEnd"/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учитель). Работа над выразительностью чтения. Закрепление понятий: эпитет, сравнение, олицетворение. Выполнение заданий в тетради и учебнике.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поэтов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С.Я. Маршака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произведений С.Я. Маршака (1-3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 Жанры произведений С.Я. Маршака (загадки, стихи, сказки). Работа со стихотворением С.Я. Маршака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«Словарь»: самостоятельное чтение, выполнение заданий в учебнике и в тетради. Самостоятельное чтение по хрестоматии.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Пьесы-сказки для детей.(12 месяцев)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Merge w:val="restart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пьесой по действиям (картинам): чтение, беседа по содержанию, выделение реплик и ремарок,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картин.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Пьесы-сказки для детей.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 п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ро козла</w:t>
            </w:r>
            <w:proofErr w:type="gramEnd"/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С.Я.Маршак - переводчик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пьесой по действиям (картинам): чтение, беседа по содержанию, выделение реплик и ремарок,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картин.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«Маршак – сказочник, поэт, драматург,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переводчик»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в группах по алгоритму (памятка № 8)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02" w:type="dxa"/>
          </w:tcPr>
          <w:p w:rsidR="00B56FFB" w:rsidRDefault="00B56FFB" w:rsidP="0081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8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стихотворением Р. Бернса «В горах моё сердце…»: чтение, беседа, выполнение заданий. Заучивание наизусть (по желанию). Справка об авторе (работа со справочной литературой).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Н.А.Заболоцкого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стихотворения. Упражнение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56FFB" w:rsidRDefault="00B56FFB" w:rsidP="008F5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Сравнение стихотворений Н.А. Заболоцкого «Детство» и И.З. Сурикова «Детство» Сравнение стихотворений: строф, тем, главная</w:t>
            </w:r>
          </w:p>
          <w:p w:rsidR="00B56FFB" w:rsidRDefault="00B56FFB" w:rsidP="008F5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мысль. Выразительное чтение (паузы, логическое ударение). Выполнение заданий в учебнике и тетради.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 русских поэтов»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в группах по алгоритму (памятка № 8)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войны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произведений о детях: игра «Вспомни и назови». Образ Вани Солнцева. Подготовка выразительного чтения или рассказывания одного эпизода. Работа по заданиям учебника и рабочей тетради.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</w:p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детях войны. Детские журналы и книги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(время и место действия, герои, их поступки, игры) творческая работа: рассказ о любимом литературном герое (ребёнке)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B56FFB" w:rsidRDefault="00B56FFB" w:rsidP="00D7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D7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о родной природе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стихотворения: строфы, рифма, описание берёзы. Точка зрения автора, определение отношения к стихотворению. Выразительное чтение: постановка задачи (что хочу выразить?), определение тона, темпа.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(по</w:t>
            </w:r>
            <w:proofErr w:type="gramEnd"/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желанию).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о Родине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Первичное восприятие (читает учитель), беседа, упражнение в чтении. Определение главной мысли. Описание картин. Выделение эпитетов, сравнений. Сравнение стихотворений Н.М. Рубцова «Тихая моя родина»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Никитина «Русь».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Михалкова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Default="00B56FFB" w:rsidP="008F5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произведений С.В. Михалкова. Чтение стихотворений, выполнение заданий в учебнике и в тетради. Заучивание наизусть одного стихотворения. </w:t>
            </w:r>
          </w:p>
          <w:p w:rsidR="00B56FFB" w:rsidRPr="003B6AE5" w:rsidRDefault="00B56FFB" w:rsidP="008F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книгой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Бичер-Стоу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«Хижина дяди Тома» (рассматривание и рекомендация для самостоятельного чтения).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анализ стихотворения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 детях и для детей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рассказов о детях Н.Н. Носова, Л. Пантелеева, В.Ю. Драгунского (1-3</w:t>
            </w:r>
            <w:proofErr w:type="gramEnd"/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Понятия: «юмор», «ирония». Чтение юмористических эпизодов. Определение и комментирование отношения автора. Выразительное чтение диалогов.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Юмористические стихи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стихотворением И.Л.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«Страдания» и рассказом В.Ю. Драгунского «Тайное становится явным».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в учебнике и в тетради. Заучивание наизусть (по желанию).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Очерки о Родине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 w:val="restart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«очерк», «герой очерка», «тема очерка». Повторение изученных очерков. Чтение очерков И.С. Соколова-Микитова «Родина» и М.А. Шолохова «Любимая мать-отчизна», сравнение, определение темы и авторской позиции.</w:t>
            </w:r>
          </w:p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очерками, выделение их особенностей (герой, описание, выражение точки зрения). Выполнение заданий в тетради и в учебнике.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Очерки о людях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очерков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Merge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«Писатели о писателях»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знания по изученным разделам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Рубрика «Проверьте себя»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DB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 и рабочей тетради: игра «Вспомни и назови», ответы на задания рубрик «Проверьте себя»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96,97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В мире фантастики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произведениями, выполнение заданий в учебнике и в тетради. Сравнение сказок Н.П. Вагнера «Берёза» и Х.-К. Андерсена «Ель»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Слово учителя о Н.П. Вагнере («русском Андерсене»).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D7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Н.П.Вагнера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слушать, следить по тексту, задавать вопросы, отвечать на вопросы к тексту и дополнять ответы одноклассников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>Приключенческая литература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книгами из серии «Библиотека приключений»: Д. Дефо «приключения Робин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зона Крузо», Ж. Верн «Дети капитана Гранта», А.Н. Рыбаков «Кортик», «Бронзовая птица». Знакомство с книгами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Свифта о Гулливере и его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ключениях. Чтение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дельных глав, 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плана для пересказа и последующий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3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работы за год из книги «Литературное чтение. Оценка знаний» на стр.364 – 372.тестовой комплексной работы по вариантам (один из 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антов).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«В мире книг»</w:t>
            </w:r>
          </w:p>
        </w:tc>
        <w:tc>
          <w:tcPr>
            <w:tcW w:w="1273" w:type="dxa"/>
          </w:tcPr>
          <w:p w:rsidR="00B56FFB" w:rsidRDefault="00B56FFB" w:rsidP="0018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«Книгочей класса» - проверка знания книг и произведений писателей из круга чтения (работав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Рубрика «Книжная полка»</w:t>
            </w:r>
          </w:p>
        </w:tc>
        <w:tc>
          <w:tcPr>
            <w:tcW w:w="1273" w:type="dxa"/>
          </w:tcPr>
          <w:p w:rsidR="00B56FFB" w:rsidRDefault="00B56FFB" w:rsidP="00B5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6FFB" w:rsidRPr="003B6AE5" w:rsidRDefault="00B56FFB" w:rsidP="00186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дополнительной литературы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02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летнего чтения.</w:t>
            </w:r>
          </w:p>
        </w:tc>
        <w:tc>
          <w:tcPr>
            <w:tcW w:w="1273" w:type="dxa"/>
          </w:tcPr>
          <w:p w:rsidR="00B56FFB" w:rsidRPr="003B6AE5" w:rsidRDefault="00B56FFB" w:rsidP="00B56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«Дневника летнего чтения»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поразделам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6FFB" w:rsidRPr="003B6AE5" w:rsidTr="00B56FFB">
        <w:tc>
          <w:tcPr>
            <w:tcW w:w="1251" w:type="dxa"/>
          </w:tcPr>
          <w:p w:rsidR="00B56FFB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FFB" w:rsidRPr="003B6AE5" w:rsidRDefault="00B56FFB" w:rsidP="0020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B56FFB" w:rsidRPr="003B6AE5" w:rsidRDefault="00B56FFB" w:rsidP="0066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3B6AE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7697" w:type="dxa"/>
            <w:vAlign w:val="center"/>
          </w:tcPr>
          <w:p w:rsidR="00B56FFB" w:rsidRDefault="00B56FFB" w:rsidP="00681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AC0" w:rsidRDefault="00662AC0"/>
    <w:p w:rsidR="002B15ED" w:rsidRDefault="002B15ED" w:rsidP="002B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ED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 методическим комплектом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15ED" w:rsidRPr="00B1735E" w:rsidRDefault="002B15ED" w:rsidP="002B15ED">
      <w:pPr>
        <w:pStyle w:val="ab"/>
        <w:numPr>
          <w:ilvl w:val="0"/>
          <w:numId w:val="25"/>
        </w:numPr>
        <w:spacing w:line="252" w:lineRule="auto"/>
        <w:jc w:val="both"/>
      </w:pPr>
      <w:r>
        <w:t xml:space="preserve">Программа «Литературное чтение 1-4 классы» Л. А. </w:t>
      </w:r>
      <w:proofErr w:type="spellStart"/>
      <w:r>
        <w:t>Ефросинина</w:t>
      </w:r>
      <w:proofErr w:type="spellEnd"/>
      <w:r>
        <w:t xml:space="preserve">, М. И. </w:t>
      </w:r>
      <w:proofErr w:type="spellStart"/>
      <w:r>
        <w:t>Оморокова</w:t>
      </w:r>
      <w:proofErr w:type="spellEnd"/>
      <w:r>
        <w:t xml:space="preserve"> – М.: </w:t>
      </w:r>
      <w:proofErr w:type="spellStart"/>
      <w:r>
        <w:t>Вентана-Граф</w:t>
      </w:r>
      <w:proofErr w:type="spellEnd"/>
      <w:r>
        <w:t>, 2013</w:t>
      </w:r>
      <w:r w:rsidRPr="00B1735E">
        <w:t>;</w:t>
      </w:r>
    </w:p>
    <w:p w:rsidR="002B15ED" w:rsidRPr="00B1735E" w:rsidRDefault="002B15ED" w:rsidP="002B15ED">
      <w:pPr>
        <w:pStyle w:val="ab"/>
        <w:numPr>
          <w:ilvl w:val="0"/>
          <w:numId w:val="25"/>
        </w:numPr>
        <w:spacing w:line="252" w:lineRule="auto"/>
        <w:jc w:val="both"/>
      </w:pPr>
      <w:r>
        <w:t xml:space="preserve">Методическое пособие «Литературное чтение» 4 класс Л. А. </w:t>
      </w:r>
      <w:proofErr w:type="spellStart"/>
      <w:r>
        <w:t>Ефросинин</w:t>
      </w:r>
      <w:proofErr w:type="gramStart"/>
      <w:r>
        <w:t>а</w:t>
      </w:r>
      <w:proofErr w:type="spellEnd"/>
      <w:r>
        <w:t>-</w:t>
      </w:r>
      <w:proofErr w:type="gramEnd"/>
      <w:r w:rsidRPr="008E0880">
        <w:t xml:space="preserve"> </w:t>
      </w:r>
      <w:r>
        <w:t xml:space="preserve">– М.: </w:t>
      </w:r>
      <w:proofErr w:type="spellStart"/>
      <w:r>
        <w:t>Вентана-Граф</w:t>
      </w:r>
      <w:proofErr w:type="spellEnd"/>
      <w:r>
        <w:t>, 2014</w:t>
      </w:r>
      <w:r w:rsidRPr="00B1735E">
        <w:t>;</w:t>
      </w:r>
    </w:p>
    <w:p w:rsidR="002B15ED" w:rsidRDefault="002B15ED" w:rsidP="002B15ED">
      <w:pPr>
        <w:pStyle w:val="ab"/>
        <w:numPr>
          <w:ilvl w:val="0"/>
          <w:numId w:val="25"/>
        </w:numPr>
        <w:spacing w:line="252" w:lineRule="auto"/>
        <w:jc w:val="both"/>
      </w:pPr>
      <w:r>
        <w:t>Учебник  Литературное чтение: 4</w:t>
      </w:r>
      <w:r w:rsidRPr="00B1735E">
        <w:t xml:space="preserve"> класс: учебник для учащихся общеобразовательных учреждений: в 2 ч. авт.-с</w:t>
      </w:r>
      <w:r>
        <w:t xml:space="preserve">ост. Л. А. </w:t>
      </w:r>
      <w:proofErr w:type="spellStart"/>
      <w:r>
        <w:t>Ефросинина</w:t>
      </w:r>
      <w:proofErr w:type="spellEnd"/>
      <w:r>
        <w:t xml:space="preserve">, М. И. </w:t>
      </w:r>
      <w:proofErr w:type="spellStart"/>
      <w:r>
        <w:t>Оморокова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2011</w:t>
      </w:r>
      <w:r w:rsidRPr="00B1735E">
        <w:t>;</w:t>
      </w:r>
      <w:r w:rsidRPr="002B15ED">
        <w:t xml:space="preserve"> </w:t>
      </w:r>
    </w:p>
    <w:p w:rsidR="002B15ED" w:rsidRPr="00B1735E" w:rsidRDefault="002B15ED" w:rsidP="002B15ED">
      <w:pPr>
        <w:pStyle w:val="ab"/>
        <w:numPr>
          <w:ilvl w:val="0"/>
          <w:numId w:val="25"/>
        </w:numPr>
        <w:spacing w:line="252" w:lineRule="auto"/>
        <w:jc w:val="both"/>
      </w:pPr>
      <w:proofErr w:type="spellStart"/>
      <w:r w:rsidRPr="00B1735E">
        <w:t>Ефросини</w:t>
      </w:r>
      <w:r>
        <w:t>на</w:t>
      </w:r>
      <w:proofErr w:type="spellEnd"/>
      <w:r>
        <w:t>, Л. А. Литературное чтение: 4</w:t>
      </w:r>
      <w:r w:rsidRPr="00B1735E">
        <w:t xml:space="preserve"> класс: учебная хрестоматия для учащихся общеобразовательных учре</w:t>
      </w:r>
      <w:r>
        <w:t xml:space="preserve">ждений. – М.: </w:t>
      </w:r>
      <w:proofErr w:type="spellStart"/>
      <w:r>
        <w:t>Вентана-Граф</w:t>
      </w:r>
      <w:proofErr w:type="spellEnd"/>
      <w:r>
        <w:t>, 2013</w:t>
      </w:r>
      <w:r w:rsidRPr="00B1735E">
        <w:t>;</w:t>
      </w:r>
    </w:p>
    <w:p w:rsidR="002B15ED" w:rsidRPr="00B1735E" w:rsidRDefault="002B15ED" w:rsidP="002B15ED">
      <w:pPr>
        <w:pStyle w:val="ab"/>
        <w:numPr>
          <w:ilvl w:val="0"/>
          <w:numId w:val="25"/>
        </w:numPr>
        <w:spacing w:line="252" w:lineRule="auto"/>
        <w:jc w:val="both"/>
      </w:pPr>
      <w:proofErr w:type="spellStart"/>
      <w:r w:rsidRPr="00B1735E">
        <w:t>Ефросинина</w:t>
      </w:r>
      <w:proofErr w:type="spellEnd"/>
      <w:r w:rsidRPr="00B1735E">
        <w:t xml:space="preserve"> Л.А.  Литературное чтение в начальной школе: </w:t>
      </w:r>
      <w:r>
        <w:t xml:space="preserve">Оценка знаний </w:t>
      </w:r>
      <w:r w:rsidRPr="00B1735E">
        <w:t>Контрольные работы,  тесты, литературные диктанты, тексты для проверки навыков чтения, диагностическ</w:t>
      </w:r>
      <w:r>
        <w:t xml:space="preserve">ие задания: в 2 ч. – М.: </w:t>
      </w:r>
      <w:proofErr w:type="spellStart"/>
      <w:r>
        <w:t>Вентана</w:t>
      </w:r>
      <w:proofErr w:type="spellEnd"/>
      <w:r>
        <w:t xml:space="preserve"> – Граф, 2013</w:t>
      </w:r>
      <w:r w:rsidRPr="00B1735E">
        <w:t xml:space="preserve">. </w:t>
      </w:r>
    </w:p>
    <w:p w:rsidR="002B15ED" w:rsidRPr="00B1735E" w:rsidRDefault="002B15ED" w:rsidP="002B15ED">
      <w:pPr>
        <w:shd w:val="clear" w:color="auto" w:fill="FFFFFF"/>
        <w:tabs>
          <w:tab w:val="left" w:pos="4844"/>
        </w:tabs>
        <w:ind w:left="7" w:right="-24" w:hanging="7"/>
        <w:jc w:val="both"/>
        <w:rPr>
          <w:b/>
        </w:rPr>
      </w:pPr>
    </w:p>
    <w:p w:rsidR="002B15ED" w:rsidRPr="002B15ED" w:rsidRDefault="002B15ED" w:rsidP="002B15ED">
      <w:pPr>
        <w:rPr>
          <w:rFonts w:ascii="Times New Roman" w:hAnsi="Times New Roman" w:cs="Times New Roman"/>
          <w:sz w:val="28"/>
          <w:szCs w:val="28"/>
        </w:rPr>
      </w:pPr>
    </w:p>
    <w:sectPr w:rsidR="002B15ED" w:rsidRPr="002B15ED" w:rsidSect="00662AC0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19" w:rsidRDefault="00415919" w:rsidP="00415919">
      <w:pPr>
        <w:spacing w:after="0" w:line="240" w:lineRule="auto"/>
      </w:pPr>
      <w:r>
        <w:separator/>
      </w:r>
    </w:p>
  </w:endnote>
  <w:endnote w:type="continuationSeparator" w:id="0">
    <w:p w:rsidR="00415919" w:rsidRDefault="00415919" w:rsidP="0041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2706"/>
      <w:docPartObj>
        <w:docPartGallery w:val="Page Numbers (Bottom of Page)"/>
        <w:docPartUnique/>
      </w:docPartObj>
    </w:sdtPr>
    <w:sdtContent>
      <w:p w:rsidR="00415919" w:rsidRDefault="00CC3D48">
        <w:pPr>
          <w:pStyle w:val="a9"/>
          <w:jc w:val="center"/>
        </w:pPr>
        <w:fldSimple w:instr=" PAGE   \* MERGEFORMAT ">
          <w:r w:rsidR="002B15ED">
            <w:rPr>
              <w:noProof/>
            </w:rPr>
            <w:t>22</w:t>
          </w:r>
        </w:fldSimple>
      </w:p>
    </w:sdtContent>
  </w:sdt>
  <w:p w:rsidR="00415919" w:rsidRDefault="00415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19" w:rsidRDefault="00415919" w:rsidP="00415919">
      <w:pPr>
        <w:spacing w:after="0" w:line="240" w:lineRule="auto"/>
      </w:pPr>
      <w:r>
        <w:separator/>
      </w:r>
    </w:p>
  </w:footnote>
  <w:footnote w:type="continuationSeparator" w:id="0">
    <w:p w:rsidR="00415919" w:rsidRDefault="00415919" w:rsidP="0041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0B6"/>
    <w:multiLevelType w:val="multilevel"/>
    <w:tmpl w:val="6C52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5B2A"/>
    <w:multiLevelType w:val="hybridMultilevel"/>
    <w:tmpl w:val="216E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7577"/>
    <w:multiLevelType w:val="multilevel"/>
    <w:tmpl w:val="5A7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4E17"/>
    <w:multiLevelType w:val="multilevel"/>
    <w:tmpl w:val="2174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C11EB"/>
    <w:multiLevelType w:val="multilevel"/>
    <w:tmpl w:val="3AC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7F64"/>
    <w:multiLevelType w:val="multilevel"/>
    <w:tmpl w:val="E38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B4767"/>
    <w:multiLevelType w:val="multilevel"/>
    <w:tmpl w:val="5AB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A1C1C"/>
    <w:multiLevelType w:val="multilevel"/>
    <w:tmpl w:val="216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46B7"/>
    <w:multiLevelType w:val="multilevel"/>
    <w:tmpl w:val="4C5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D7D8A"/>
    <w:multiLevelType w:val="multilevel"/>
    <w:tmpl w:val="C72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A2797"/>
    <w:multiLevelType w:val="multilevel"/>
    <w:tmpl w:val="0BC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93644"/>
    <w:multiLevelType w:val="multilevel"/>
    <w:tmpl w:val="309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F678B"/>
    <w:multiLevelType w:val="multilevel"/>
    <w:tmpl w:val="26D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25CA6"/>
    <w:multiLevelType w:val="multilevel"/>
    <w:tmpl w:val="3EB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A5EB4"/>
    <w:multiLevelType w:val="multilevel"/>
    <w:tmpl w:val="EE5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669FD"/>
    <w:multiLevelType w:val="multilevel"/>
    <w:tmpl w:val="C34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2355"/>
    <w:multiLevelType w:val="multilevel"/>
    <w:tmpl w:val="382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A7959"/>
    <w:multiLevelType w:val="multilevel"/>
    <w:tmpl w:val="556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4183C"/>
    <w:multiLevelType w:val="multilevel"/>
    <w:tmpl w:val="CCB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05A24"/>
    <w:multiLevelType w:val="multilevel"/>
    <w:tmpl w:val="DDF2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A4C87"/>
    <w:multiLevelType w:val="multilevel"/>
    <w:tmpl w:val="5B7C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557C5"/>
    <w:multiLevelType w:val="hybridMultilevel"/>
    <w:tmpl w:val="143A5A32"/>
    <w:lvl w:ilvl="0" w:tplc="DE727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D197A"/>
    <w:multiLevelType w:val="multilevel"/>
    <w:tmpl w:val="4AF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F6CC0"/>
    <w:multiLevelType w:val="multilevel"/>
    <w:tmpl w:val="A5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AC0"/>
    <w:rsid w:val="00124150"/>
    <w:rsid w:val="0013075F"/>
    <w:rsid w:val="001860F8"/>
    <w:rsid w:val="001B58D9"/>
    <w:rsid w:val="00204D5F"/>
    <w:rsid w:val="00227547"/>
    <w:rsid w:val="00272174"/>
    <w:rsid w:val="002B15ED"/>
    <w:rsid w:val="002E0372"/>
    <w:rsid w:val="00415919"/>
    <w:rsid w:val="00423905"/>
    <w:rsid w:val="00612712"/>
    <w:rsid w:val="00662AC0"/>
    <w:rsid w:val="006816B3"/>
    <w:rsid w:val="0068359D"/>
    <w:rsid w:val="006F258C"/>
    <w:rsid w:val="00700F04"/>
    <w:rsid w:val="00756A7E"/>
    <w:rsid w:val="007A06BF"/>
    <w:rsid w:val="00811FDE"/>
    <w:rsid w:val="00863A4A"/>
    <w:rsid w:val="008B6B83"/>
    <w:rsid w:val="008F5C95"/>
    <w:rsid w:val="00995331"/>
    <w:rsid w:val="009C555D"/>
    <w:rsid w:val="009F652D"/>
    <w:rsid w:val="00B56FFB"/>
    <w:rsid w:val="00CC3D48"/>
    <w:rsid w:val="00D6745E"/>
    <w:rsid w:val="00D7238D"/>
    <w:rsid w:val="00DB0E3A"/>
    <w:rsid w:val="00E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AC0"/>
  </w:style>
  <w:style w:type="paragraph" w:styleId="a5">
    <w:name w:val="No Spacing"/>
    <w:uiPriority w:val="1"/>
    <w:qFormat/>
    <w:rsid w:val="00662AC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A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6">
    <w:name w:val="Table Grid"/>
    <w:basedOn w:val="a1"/>
    <w:uiPriority w:val="59"/>
    <w:rsid w:val="0066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919"/>
  </w:style>
  <w:style w:type="paragraph" w:styleId="a9">
    <w:name w:val="footer"/>
    <w:basedOn w:val="a"/>
    <w:link w:val="aa"/>
    <w:uiPriority w:val="99"/>
    <w:unhideWhenUsed/>
    <w:rsid w:val="004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919"/>
  </w:style>
  <w:style w:type="paragraph" w:styleId="ab">
    <w:name w:val="List Paragraph"/>
    <w:basedOn w:val="a"/>
    <w:uiPriority w:val="34"/>
    <w:qFormat/>
    <w:rsid w:val="002B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BCBD-FD4B-4814-8F1C-31A00EF3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Шугуровы</cp:lastModifiedBy>
  <cp:revision>15</cp:revision>
  <cp:lastPrinted>2017-09-13T07:06:00Z</cp:lastPrinted>
  <dcterms:created xsi:type="dcterms:W3CDTF">2002-12-31T17:31:00Z</dcterms:created>
  <dcterms:modified xsi:type="dcterms:W3CDTF">2018-03-12T16:20:00Z</dcterms:modified>
</cp:coreProperties>
</file>